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Pr="00B266B0">
        <w:rPr>
          <w:noProof w:val="0"/>
          <w:sz w:val="24"/>
          <w:szCs w:val="24"/>
        </w:rPr>
        <w:t>WG2 Meeting #</w:t>
      </w:r>
      <w:r w:rsidR="009B07CD">
        <w:rPr>
          <w:noProof w:val="0"/>
          <w:sz w:val="24"/>
          <w:szCs w:val="24"/>
        </w:rPr>
        <w:t>9</w:t>
      </w:r>
      <w:r w:rsidR="000C522B">
        <w:rPr>
          <w:noProof w:val="0"/>
          <w:sz w:val="24"/>
          <w:szCs w:val="24"/>
        </w:rPr>
        <w:t>4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B07CD">
        <w:rPr>
          <w:bCs/>
          <w:noProof w:val="0"/>
          <w:sz w:val="24"/>
          <w:szCs w:val="24"/>
        </w:rPr>
        <w:t>6</w:t>
      </w:r>
      <w:r w:rsidR="00EE0696">
        <w:rPr>
          <w:bCs/>
          <w:noProof w:val="0"/>
          <w:sz w:val="24"/>
          <w:szCs w:val="24"/>
        </w:rPr>
        <w:t>3821</w:t>
      </w:r>
    </w:p>
    <w:p w:rsidR="00CD4C7B" w:rsidRPr="00B266B0" w:rsidRDefault="000C522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宋体"/>
          <w:noProof w:val="0"/>
          <w:sz w:val="24"/>
          <w:szCs w:val="24"/>
          <w:lang w:eastAsia="zh-CN"/>
        </w:rPr>
        <w:t>Nanjing</w:t>
      </w:r>
      <w:r w:rsidR="00477455">
        <w:rPr>
          <w:rFonts w:eastAsia="宋体"/>
          <w:noProof w:val="0"/>
          <w:sz w:val="24"/>
          <w:szCs w:val="24"/>
          <w:lang w:eastAsia="zh-CN"/>
        </w:rPr>
        <w:t xml:space="preserve">, </w:t>
      </w:r>
      <w:r>
        <w:rPr>
          <w:rFonts w:eastAsia="宋体"/>
          <w:noProof w:val="0"/>
          <w:sz w:val="24"/>
          <w:szCs w:val="24"/>
          <w:lang w:eastAsia="zh-CN"/>
        </w:rPr>
        <w:t>China</w:t>
      </w:r>
      <w:r w:rsidR="009B07CD" w:rsidRPr="009B07CD">
        <w:rPr>
          <w:rFonts w:eastAsia="宋体"/>
          <w:noProof w:val="0"/>
          <w:sz w:val="24"/>
          <w:szCs w:val="24"/>
          <w:lang w:eastAsia="zh-CN"/>
        </w:rPr>
        <w:t xml:space="preserve">, </w:t>
      </w:r>
      <w:r>
        <w:rPr>
          <w:rFonts w:eastAsia="宋体"/>
          <w:noProof w:val="0"/>
          <w:sz w:val="24"/>
          <w:szCs w:val="24"/>
          <w:lang w:eastAsia="zh-CN"/>
        </w:rPr>
        <w:t>23</w:t>
      </w:r>
      <w:r w:rsidR="009B07CD" w:rsidRPr="009B07CD">
        <w:rPr>
          <w:rFonts w:eastAsia="宋体"/>
          <w:noProof w:val="0"/>
          <w:sz w:val="24"/>
          <w:szCs w:val="24"/>
          <w:lang w:eastAsia="zh-CN"/>
        </w:rPr>
        <w:t xml:space="preserve"> - </w:t>
      </w:r>
      <w:r>
        <w:rPr>
          <w:rFonts w:eastAsia="宋体"/>
          <w:noProof w:val="0"/>
          <w:sz w:val="24"/>
          <w:szCs w:val="24"/>
          <w:lang w:eastAsia="zh-CN"/>
        </w:rPr>
        <w:t>27</w:t>
      </w:r>
      <w:r w:rsidR="009B07CD" w:rsidRPr="009B07CD">
        <w:rPr>
          <w:rFonts w:eastAsia="宋体"/>
          <w:noProof w:val="0"/>
          <w:sz w:val="24"/>
          <w:szCs w:val="24"/>
          <w:lang w:eastAsia="zh-CN"/>
        </w:rPr>
        <w:t xml:space="preserve"> </w:t>
      </w:r>
      <w:r>
        <w:rPr>
          <w:rFonts w:eastAsia="宋体"/>
          <w:noProof w:val="0"/>
          <w:sz w:val="24"/>
          <w:szCs w:val="24"/>
          <w:lang w:eastAsia="zh-CN"/>
        </w:rPr>
        <w:t xml:space="preserve">May </w:t>
      </w:r>
      <w:r w:rsidR="009B07CD" w:rsidRPr="009B07CD">
        <w:rPr>
          <w:rFonts w:eastAsia="宋体"/>
          <w:noProof w:val="0"/>
          <w:sz w:val="24"/>
          <w:szCs w:val="24"/>
          <w:lang w:eastAsia="zh-CN"/>
        </w:rPr>
        <w:t>2016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  <w:bookmarkStart w:id="1" w:name="_GoBack"/>
      <w:bookmarkEnd w:id="1"/>
    </w:p>
    <w:p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9633B">
        <w:rPr>
          <w:rFonts w:cs="Arial"/>
          <w:b/>
          <w:bCs/>
          <w:sz w:val="24"/>
          <w:lang w:eastAsia="ja-JP"/>
        </w:rPr>
        <w:t>13.5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C587B">
        <w:rPr>
          <w:rFonts w:ascii="Arial" w:hAnsi="Arial" w:cs="Arial" w:hint="eastAsia"/>
          <w:b/>
          <w:bCs/>
          <w:sz w:val="24"/>
          <w:lang w:eastAsia="zh-CN"/>
        </w:rPr>
        <w:t>Dual Standby in</w:t>
      </w:r>
      <w:r w:rsidR="005F3FC9">
        <w:rPr>
          <w:rFonts w:ascii="Arial" w:hAnsi="Arial" w:cs="Arial" w:hint="eastAsia"/>
          <w:b/>
          <w:bCs/>
          <w:sz w:val="24"/>
          <w:lang w:eastAsia="zh-CN"/>
        </w:rPr>
        <w:t xml:space="preserve"> LTE&amp;UMTS Joint Cooperation</w:t>
      </w:r>
    </w:p>
    <w:p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  <w:t xml:space="preserve">WI Code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477455">
        <w:rPr>
          <w:rFonts w:ascii="Arial" w:hAnsi="Arial" w:cs="Arial"/>
          <w:b/>
          <w:bCs/>
          <w:sz w:val="24"/>
        </w:rPr>
        <w:t>14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237773" w:rsidRDefault="00237773" w:rsidP="00CD4C7B">
      <w:pPr>
        <w:rPr>
          <w:lang w:eastAsia="zh-CN"/>
        </w:rPr>
      </w:pPr>
      <w:bookmarkStart w:id="2" w:name="OLE_LINK6"/>
      <w:bookmarkStart w:id="3" w:name="OLE_LINK7"/>
      <w:r w:rsidRPr="00237773">
        <w:rPr>
          <w:lang w:eastAsia="zh-CN"/>
        </w:rPr>
        <w:t>In RAN#71 meeting, a new study item "HSPA and LTE Joint Operation"</w:t>
      </w:r>
      <w:r w:rsidR="00F326D0">
        <w:rPr>
          <w:lang w:eastAsia="zh-CN"/>
        </w:rPr>
        <w:t>[1]</w:t>
      </w:r>
      <w:r w:rsidRPr="00237773">
        <w:rPr>
          <w:lang w:eastAsia="zh-CN"/>
        </w:rPr>
        <w:t xml:space="preserve"> was approved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RAN2#</w:t>
      </w:r>
      <w:r w:rsidR="00832831">
        <w:rPr>
          <w:rFonts w:hint="eastAsia"/>
          <w:lang w:eastAsia="zh-CN"/>
        </w:rPr>
        <w:t>93bis</w:t>
      </w:r>
      <w:r>
        <w:rPr>
          <w:rFonts w:hint="eastAsia"/>
          <w:lang w:eastAsia="zh-CN"/>
        </w:rPr>
        <w:t xml:space="preserve">, the </w:t>
      </w:r>
      <w:r w:rsidRPr="00237773">
        <w:rPr>
          <w:lang w:eastAsia="zh-CN"/>
        </w:rPr>
        <w:t>Working Assumptions</w:t>
      </w:r>
      <w:r>
        <w:rPr>
          <w:rFonts w:hint="eastAsia"/>
          <w:lang w:eastAsia="zh-CN"/>
        </w:rPr>
        <w:t xml:space="preserve"> were approved as below</w:t>
      </w:r>
      <w:r w:rsidR="00F326D0">
        <w:rPr>
          <w:lang w:eastAsia="zh-CN"/>
        </w:rPr>
        <w:t xml:space="preserve"> according to [1][2]</w:t>
      </w:r>
      <w:r>
        <w:rPr>
          <w:rFonts w:hint="eastAsia"/>
          <w:lang w:eastAsia="zh-CN"/>
        </w:rPr>
        <w:t>:</w:t>
      </w:r>
    </w:p>
    <w:bookmarkEnd w:id="2"/>
    <w:bookmarkEnd w:id="3"/>
    <w:p w:rsidR="00237773" w:rsidRPr="00237773" w:rsidRDefault="00237773" w:rsidP="00237773">
      <w:pPr>
        <w:overflowPunct w:val="0"/>
        <w:autoSpaceDE w:val="0"/>
        <w:autoSpaceDN w:val="0"/>
        <w:adjustRightInd w:val="0"/>
        <w:ind w:left="1140" w:right="-99" w:hanging="420"/>
        <w:textAlignment w:val="baseline"/>
        <w:rPr>
          <w:rFonts w:eastAsia="宋体"/>
          <w:i/>
        </w:rPr>
      </w:pPr>
      <w:r w:rsidRPr="00237773">
        <w:rPr>
          <w:rFonts w:eastAsia="宋体"/>
          <w:i/>
        </w:rPr>
        <w:t>1.</w:t>
      </w:r>
      <w:r w:rsidRPr="00237773">
        <w:rPr>
          <w:rFonts w:eastAsia="宋体"/>
          <w:i/>
        </w:rPr>
        <w:tab/>
        <w:t>UE camps on LTE when under coverage of both LTE and UMTS.</w:t>
      </w:r>
    </w:p>
    <w:p w:rsidR="00237773" w:rsidRPr="00237773" w:rsidRDefault="00237773" w:rsidP="00237773">
      <w:pPr>
        <w:overflowPunct w:val="0"/>
        <w:autoSpaceDE w:val="0"/>
        <w:autoSpaceDN w:val="0"/>
        <w:adjustRightInd w:val="0"/>
        <w:ind w:left="1140" w:right="-99" w:hanging="420"/>
        <w:textAlignment w:val="baseline"/>
        <w:rPr>
          <w:rFonts w:eastAsia="宋体"/>
          <w:i/>
        </w:rPr>
      </w:pPr>
      <w:r w:rsidRPr="00237773">
        <w:rPr>
          <w:rFonts w:eastAsia="宋体"/>
          <w:i/>
        </w:rPr>
        <w:t>2.</w:t>
      </w:r>
      <w:r w:rsidRPr="00237773">
        <w:rPr>
          <w:rFonts w:eastAsia="宋体"/>
          <w:i/>
        </w:rPr>
        <w:tab/>
        <w:t>When a UE served by LTE has CS voice services, the CS voice service is provided by the UMTS network while the data service is provided by the LTE network.</w:t>
      </w:r>
    </w:p>
    <w:p w:rsidR="00237773" w:rsidRPr="00237773" w:rsidRDefault="00237773" w:rsidP="00237773">
      <w:pPr>
        <w:overflowPunct w:val="0"/>
        <w:autoSpaceDE w:val="0"/>
        <w:autoSpaceDN w:val="0"/>
        <w:adjustRightInd w:val="0"/>
        <w:ind w:left="1140" w:right="-99" w:hanging="420"/>
        <w:textAlignment w:val="baseline"/>
        <w:rPr>
          <w:rFonts w:eastAsia="宋体"/>
          <w:i/>
        </w:rPr>
      </w:pPr>
      <w:r w:rsidRPr="00237773">
        <w:rPr>
          <w:rFonts w:eastAsia="宋体"/>
          <w:i/>
        </w:rPr>
        <w:t>3.</w:t>
      </w:r>
      <w:r w:rsidRPr="00237773">
        <w:rPr>
          <w:rFonts w:eastAsia="宋体"/>
          <w:i/>
        </w:rPr>
        <w:tab/>
        <w:t>New interfaces, e.g. interface between RNC and eNB, are not considered in the study.</w:t>
      </w:r>
    </w:p>
    <w:p w:rsidR="00237773" w:rsidRDefault="00237773" w:rsidP="00237773">
      <w:pPr>
        <w:overflowPunct w:val="0"/>
        <w:autoSpaceDE w:val="0"/>
        <w:autoSpaceDN w:val="0"/>
        <w:adjustRightInd w:val="0"/>
        <w:ind w:left="1140" w:right="-99" w:hanging="420"/>
        <w:textAlignment w:val="baseline"/>
        <w:rPr>
          <w:rFonts w:eastAsia="宋体"/>
          <w:i/>
          <w:lang w:eastAsia="zh-CN"/>
        </w:rPr>
      </w:pPr>
      <w:r w:rsidRPr="00237773">
        <w:rPr>
          <w:rFonts w:eastAsia="宋体"/>
          <w:i/>
        </w:rPr>
        <w:t>4.</w:t>
      </w:r>
      <w:r w:rsidRPr="00237773">
        <w:rPr>
          <w:rFonts w:eastAsia="宋体"/>
          <w:i/>
        </w:rPr>
        <w:tab/>
        <w:t>The impact to existing procedures and mechanisms should be minimized.</w:t>
      </w:r>
    </w:p>
    <w:p w:rsidR="00237773" w:rsidRDefault="00237773" w:rsidP="00237773">
      <w:pPr>
        <w:rPr>
          <w:lang w:eastAsia="zh-CN"/>
        </w:rPr>
      </w:pPr>
      <w:r>
        <w:rPr>
          <w:rFonts w:hint="eastAsia"/>
          <w:lang w:eastAsia="zh-CN"/>
        </w:rPr>
        <w:t xml:space="preserve">In the contribution, we </w:t>
      </w:r>
      <w:r w:rsidR="00F326D0">
        <w:rPr>
          <w:lang w:eastAsia="zh-CN"/>
        </w:rPr>
        <w:t>provide</w:t>
      </w:r>
      <w:r w:rsidR="004E7110">
        <w:rPr>
          <w:lang w:eastAsia="zh-CN"/>
        </w:rPr>
        <w:t>d</w:t>
      </w:r>
      <w:r w:rsidR="00F326D0">
        <w:rPr>
          <w:lang w:eastAsia="zh-CN"/>
        </w:rPr>
        <w:t xml:space="preserve"> detailed analysis on </w:t>
      </w:r>
      <w:r w:rsidR="003B6460">
        <w:rPr>
          <w:rFonts w:hint="eastAsia"/>
          <w:lang w:eastAsia="zh-CN"/>
        </w:rPr>
        <w:t xml:space="preserve">dual standby UE </w:t>
      </w:r>
      <w:r w:rsidR="00F326D0">
        <w:rPr>
          <w:lang w:eastAsia="zh-CN"/>
        </w:rPr>
        <w:t xml:space="preserve">behaviour and related TP proposal </w:t>
      </w:r>
      <w:r w:rsidR="003B6460">
        <w:rPr>
          <w:rFonts w:hint="eastAsia"/>
          <w:lang w:eastAsia="zh-CN"/>
        </w:rPr>
        <w:t>to this SI.</w:t>
      </w:r>
    </w:p>
    <w:p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E239E5" w:rsidRPr="00E239E5">
        <w:t>Discussion</w:t>
      </w:r>
    </w:p>
    <w:p w:rsidR="003B6460" w:rsidRDefault="004E7110" w:rsidP="00CD4C7B">
      <w:pPr>
        <w:rPr>
          <w:lang w:eastAsia="zh-CN"/>
        </w:rPr>
      </w:pPr>
      <w:r>
        <w:rPr>
          <w:lang w:eastAsia="zh-CN"/>
        </w:rPr>
        <w:t xml:space="preserve">In </w:t>
      </w:r>
      <w:r w:rsidR="00FE485D">
        <w:rPr>
          <w:lang w:eastAsia="zh-CN"/>
        </w:rPr>
        <w:t xml:space="preserve">U&amp;L Joint operation, </w:t>
      </w:r>
      <w:r w:rsidR="006A18AB" w:rsidRPr="006A18AB">
        <w:rPr>
          <w:lang w:eastAsia="zh-CN"/>
        </w:rPr>
        <w:t xml:space="preserve">for </w:t>
      </w:r>
      <w:r w:rsidR="00FE485D" w:rsidRPr="006A18AB">
        <w:rPr>
          <w:lang w:eastAsia="zh-CN"/>
        </w:rPr>
        <w:t>one certain UE</w:t>
      </w:r>
      <w:r w:rsidR="00FE485D">
        <w:rPr>
          <w:lang w:eastAsia="zh-CN"/>
        </w:rPr>
        <w:t xml:space="preserve"> with</w:t>
      </w:r>
      <w:r w:rsidR="00FE485D" w:rsidRPr="006A18AB">
        <w:rPr>
          <w:lang w:eastAsia="zh-CN"/>
        </w:rPr>
        <w:t xml:space="preserve"> </w:t>
      </w:r>
      <w:r w:rsidR="006A18AB" w:rsidRPr="006A18AB">
        <w:rPr>
          <w:lang w:eastAsia="zh-CN"/>
        </w:rPr>
        <w:t>CS+PS</w:t>
      </w:r>
      <w:r w:rsidR="00FB69F3" w:rsidRPr="00FB69F3">
        <w:t xml:space="preserve"> </w:t>
      </w:r>
      <w:r w:rsidR="00FB69F3" w:rsidRPr="00FB69F3">
        <w:rPr>
          <w:lang w:eastAsia="zh-CN"/>
        </w:rPr>
        <w:t>concurrent</w:t>
      </w:r>
      <w:r w:rsidR="006A18AB" w:rsidRPr="006A18AB">
        <w:rPr>
          <w:lang w:eastAsia="zh-CN"/>
        </w:rPr>
        <w:t xml:space="preserve"> services, UE </w:t>
      </w:r>
      <w:r w:rsidR="00FE485D">
        <w:rPr>
          <w:lang w:eastAsia="zh-CN"/>
        </w:rPr>
        <w:t>will</w:t>
      </w:r>
      <w:r w:rsidR="006A18AB" w:rsidRPr="006A18AB">
        <w:rPr>
          <w:lang w:eastAsia="zh-CN"/>
        </w:rPr>
        <w:t xml:space="preserve"> have two live connections to different RATs, CS voice service is served by 3G UMTS network and data service is served by LTE network. </w:t>
      </w:r>
      <w:r w:rsidR="00FB69F3">
        <w:rPr>
          <w:rFonts w:hint="eastAsia"/>
          <w:lang w:eastAsia="zh-CN"/>
        </w:rPr>
        <w:t xml:space="preserve">If </w:t>
      </w:r>
      <w:r w:rsidR="00FE485D">
        <w:rPr>
          <w:lang w:eastAsia="zh-CN"/>
        </w:rPr>
        <w:t>to</w:t>
      </w:r>
      <w:r w:rsidR="00FE485D">
        <w:rPr>
          <w:rFonts w:hint="eastAsia"/>
          <w:lang w:eastAsia="zh-CN"/>
        </w:rPr>
        <w:t xml:space="preserve"> </w:t>
      </w:r>
      <w:r w:rsidR="00FB69F3">
        <w:rPr>
          <w:rFonts w:hint="eastAsia"/>
          <w:lang w:eastAsia="zh-CN"/>
        </w:rPr>
        <w:t xml:space="preserve">consider the </w:t>
      </w:r>
      <w:r w:rsidR="00FB69F3" w:rsidRPr="00FB69F3">
        <w:rPr>
          <w:lang w:eastAsia="zh-CN"/>
        </w:rPr>
        <w:t>minimum</w:t>
      </w:r>
      <w:r w:rsidR="00FB69F3">
        <w:rPr>
          <w:rFonts w:hint="eastAsia"/>
          <w:lang w:eastAsia="zh-CN"/>
        </w:rPr>
        <w:t xml:space="preserve"> impact to the existing procedure and mechanism, d</w:t>
      </w:r>
      <w:r w:rsidR="003B6460" w:rsidRPr="003B6460">
        <w:rPr>
          <w:lang w:eastAsia="zh-CN"/>
        </w:rPr>
        <w:t>ual-standby approach</w:t>
      </w:r>
      <w:r w:rsidR="00FB69F3">
        <w:rPr>
          <w:rFonts w:hint="eastAsia"/>
          <w:lang w:eastAsia="zh-CN"/>
        </w:rPr>
        <w:t xml:space="preserve"> could be a </w:t>
      </w:r>
      <w:r w:rsidR="00FE485D">
        <w:rPr>
          <w:lang w:eastAsia="zh-CN"/>
        </w:rPr>
        <w:t xml:space="preserve">nice </w:t>
      </w:r>
      <w:r w:rsidR="00FB69F3" w:rsidRPr="00FB69F3">
        <w:rPr>
          <w:lang w:eastAsia="zh-CN"/>
        </w:rPr>
        <w:t>candidate</w:t>
      </w:r>
      <w:r w:rsidR="00FB69F3">
        <w:rPr>
          <w:rFonts w:hint="eastAsia"/>
          <w:lang w:eastAsia="zh-CN"/>
        </w:rPr>
        <w:t xml:space="preserve">, </w:t>
      </w:r>
      <w:r w:rsidR="003B6460" w:rsidRPr="003B6460">
        <w:rPr>
          <w:lang w:eastAsia="zh-CN"/>
        </w:rPr>
        <w:t>which</w:t>
      </w:r>
      <w:r w:rsidR="00FB69F3">
        <w:rPr>
          <w:rFonts w:hint="eastAsia"/>
          <w:lang w:eastAsia="zh-CN"/>
        </w:rPr>
        <w:t xml:space="preserve"> UE</w:t>
      </w:r>
      <w:r w:rsidR="00FE485D">
        <w:rPr>
          <w:lang w:eastAsia="zh-CN"/>
        </w:rPr>
        <w:t xml:space="preserve"> with dual Rx</w:t>
      </w:r>
      <w:r w:rsidR="007657BD">
        <w:rPr>
          <w:rFonts w:hint="eastAsia"/>
          <w:lang w:eastAsia="zh-CN"/>
        </w:rPr>
        <w:t xml:space="preserve"> in idle mode</w:t>
      </w:r>
      <w:r w:rsidR="003B6460" w:rsidRPr="003B6460">
        <w:rPr>
          <w:lang w:eastAsia="zh-CN"/>
        </w:rPr>
        <w:t xml:space="preserve"> can </w:t>
      </w:r>
      <w:r w:rsidR="00FE485D">
        <w:rPr>
          <w:lang w:eastAsia="zh-CN"/>
        </w:rPr>
        <w:t>camp</w:t>
      </w:r>
      <w:r w:rsidR="00FE485D" w:rsidRPr="003B6460">
        <w:rPr>
          <w:lang w:eastAsia="zh-CN"/>
        </w:rPr>
        <w:t xml:space="preserve"> </w:t>
      </w:r>
      <w:r w:rsidR="00C85089" w:rsidRPr="00C85089">
        <w:rPr>
          <w:lang w:eastAsia="zh-CN"/>
        </w:rPr>
        <w:t>both LTE and UMT</w:t>
      </w:r>
      <w:r w:rsidR="00C85089">
        <w:rPr>
          <w:rFonts w:hint="eastAsia"/>
          <w:lang w:eastAsia="zh-CN"/>
        </w:rPr>
        <w:t>S</w:t>
      </w:r>
      <w:r w:rsidR="007657BD" w:rsidRPr="007657BD">
        <w:t xml:space="preserve"> </w:t>
      </w:r>
      <w:r w:rsidR="007657BD" w:rsidRPr="007657BD">
        <w:rPr>
          <w:lang w:eastAsia="zh-CN"/>
        </w:rPr>
        <w:t>independently</w:t>
      </w:r>
      <w:r w:rsidR="007657BD">
        <w:rPr>
          <w:rFonts w:hint="eastAsia"/>
          <w:lang w:eastAsia="zh-CN"/>
        </w:rPr>
        <w:t xml:space="preserve"> without any coordination</w:t>
      </w:r>
      <w:r w:rsidR="00C85089">
        <w:rPr>
          <w:rFonts w:hint="eastAsia"/>
          <w:lang w:eastAsia="zh-CN"/>
        </w:rPr>
        <w:t>, and</w:t>
      </w:r>
      <w:r w:rsidR="003B6460" w:rsidRPr="003B6460">
        <w:rPr>
          <w:lang w:eastAsia="zh-CN"/>
        </w:rPr>
        <w:t xml:space="preserve"> </w:t>
      </w:r>
      <w:r w:rsidR="00C85089">
        <w:rPr>
          <w:rFonts w:hint="eastAsia"/>
          <w:lang w:eastAsia="zh-CN"/>
        </w:rPr>
        <w:t>the</w:t>
      </w:r>
      <w:r w:rsidR="00C85089" w:rsidRPr="00C85089">
        <w:rPr>
          <w:lang w:eastAsia="zh-CN"/>
        </w:rPr>
        <w:t xml:space="preserve"> connected UE is served by UMTS network for CS voice service and served by LTE network for PS data service.</w:t>
      </w:r>
      <w:r w:rsidR="00C85089">
        <w:rPr>
          <w:rFonts w:hint="eastAsia"/>
          <w:lang w:eastAsia="zh-CN"/>
        </w:rPr>
        <w:t xml:space="preserve"> </w:t>
      </w:r>
    </w:p>
    <w:p w:rsidR="00D90375" w:rsidRPr="006E13D1" w:rsidRDefault="00D90375" w:rsidP="00D90375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4AF01501" wp14:editId="77629EF4">
            <wp:extent cx="4839419" cy="2600584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903" cy="2601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0375" w:rsidRPr="006E13D1" w:rsidRDefault="00D90375" w:rsidP="00D90375">
      <w:pPr>
        <w:pStyle w:val="TF"/>
        <w:rPr>
          <w:lang w:eastAsia="zh-CN"/>
        </w:rPr>
      </w:pPr>
      <w:r w:rsidRPr="006E13D1">
        <w:t xml:space="preserve">Figure </w:t>
      </w:r>
      <w:r>
        <w:rPr>
          <w:rFonts w:hint="eastAsia"/>
          <w:lang w:eastAsia="zh-CN"/>
        </w:rPr>
        <w:t>1</w:t>
      </w:r>
      <w:r w:rsidRPr="006E13D1">
        <w:t xml:space="preserve">: </w:t>
      </w:r>
      <w:r w:rsidR="00477BD3">
        <w:rPr>
          <w:rFonts w:hint="eastAsia"/>
          <w:lang w:eastAsia="zh-CN"/>
        </w:rPr>
        <w:t>Dual Standby</w:t>
      </w:r>
    </w:p>
    <w:p w:rsidR="00626135" w:rsidRDefault="00626135" w:rsidP="00E65575">
      <w:pPr>
        <w:rPr>
          <w:lang w:eastAsia="zh-CN"/>
        </w:rPr>
      </w:pPr>
    </w:p>
    <w:p w:rsidR="00626135" w:rsidRDefault="00626135" w:rsidP="00626135">
      <w:pPr>
        <w:rPr>
          <w:lang w:eastAsia="zh-CN"/>
        </w:rPr>
      </w:pPr>
      <w:r w:rsidRPr="00530BBE">
        <w:rPr>
          <w:lang w:eastAsia="zh-CN"/>
        </w:rPr>
        <w:lastRenderedPageBreak/>
        <w:t>Dual Standby is an UE functionality that UE</w:t>
      </w:r>
      <w:r w:rsidR="00601262">
        <w:rPr>
          <w:lang w:eastAsia="zh-CN"/>
        </w:rPr>
        <w:t xml:space="preserve"> can</w:t>
      </w:r>
      <w:r w:rsidRPr="00530BBE">
        <w:rPr>
          <w:lang w:eastAsia="zh-CN"/>
        </w:rPr>
        <w:t xml:space="preserve"> </w:t>
      </w:r>
      <w:r w:rsidR="00601262">
        <w:rPr>
          <w:lang w:eastAsia="zh-CN"/>
        </w:rPr>
        <w:t>camp on both UMTS and LTE network in Idle mode and initiate</w:t>
      </w:r>
      <w:r w:rsidRPr="00530BBE">
        <w:rPr>
          <w:lang w:eastAsia="zh-CN"/>
        </w:rPr>
        <w:t xml:space="preserve"> PS service in LT</w:t>
      </w:r>
      <w:r>
        <w:rPr>
          <w:lang w:eastAsia="zh-CN"/>
        </w:rPr>
        <w:t>E and CS service in UMTS</w:t>
      </w:r>
      <w:r w:rsidR="00601262">
        <w:rPr>
          <w:lang w:eastAsia="zh-CN"/>
        </w:rPr>
        <w:t xml:space="preserve"> separately.</w:t>
      </w:r>
      <w:r>
        <w:rPr>
          <w:rFonts w:hint="eastAsia"/>
          <w:lang w:eastAsia="zh-CN"/>
        </w:rPr>
        <w:t xml:space="preserve"> </w:t>
      </w:r>
      <w:r w:rsidR="00601262">
        <w:rPr>
          <w:lang w:eastAsia="zh-CN"/>
        </w:rPr>
        <w:t xml:space="preserve">It </w:t>
      </w:r>
      <w:r>
        <w:rPr>
          <w:rFonts w:hint="eastAsia"/>
          <w:lang w:eastAsia="zh-CN"/>
        </w:rPr>
        <w:t>inclu</w:t>
      </w:r>
      <w:r w:rsidR="00601262">
        <w:rPr>
          <w:lang w:eastAsia="zh-CN"/>
        </w:rPr>
        <w:t>des</w:t>
      </w:r>
      <w:r>
        <w:rPr>
          <w:rFonts w:hint="eastAsia"/>
          <w:lang w:eastAsia="zh-CN"/>
        </w:rPr>
        <w:t xml:space="preserve"> the</w:t>
      </w:r>
      <w:r w:rsidR="00601262">
        <w:rPr>
          <w:lang w:eastAsia="zh-CN"/>
        </w:rPr>
        <w:t>se</w:t>
      </w:r>
      <w:r>
        <w:rPr>
          <w:rFonts w:hint="eastAsia"/>
          <w:lang w:eastAsia="zh-CN"/>
        </w:rPr>
        <w:t xml:space="preserve"> following feature</w:t>
      </w:r>
      <w:r>
        <w:rPr>
          <w:lang w:eastAsia="zh-CN"/>
        </w:rPr>
        <w:t>s</w:t>
      </w:r>
      <w:r>
        <w:rPr>
          <w:rFonts w:hint="eastAsia"/>
          <w:lang w:eastAsia="zh-CN"/>
        </w:rPr>
        <w:t>:</w:t>
      </w:r>
    </w:p>
    <w:p w:rsidR="00626135" w:rsidRDefault="00626135" w:rsidP="00626135">
      <w:pPr>
        <w:pStyle w:val="B1"/>
      </w:pPr>
      <w:r>
        <w:rPr>
          <w:rFonts w:hint="eastAsia"/>
          <w:lang w:eastAsia="zh-CN"/>
        </w:rPr>
        <w:t xml:space="preserve">- </w:t>
      </w:r>
      <w:r w:rsidR="00024F51">
        <w:rPr>
          <w:lang w:eastAsia="zh-CN"/>
        </w:rPr>
        <w:t xml:space="preserve"> UE in idle mode will attach to UMTS and LTE network simultaneously;</w:t>
      </w:r>
    </w:p>
    <w:p w:rsidR="00626135" w:rsidRDefault="00626135" w:rsidP="00626135">
      <w:pPr>
        <w:pStyle w:val="B1"/>
      </w:pPr>
      <w:r>
        <w:rPr>
          <w:rFonts w:hint="eastAsia"/>
          <w:lang w:eastAsia="zh-CN"/>
        </w:rPr>
        <w:t xml:space="preserve">- </w:t>
      </w:r>
      <w:r>
        <w:t xml:space="preserve"> </w:t>
      </w:r>
      <w:r w:rsidR="00024F51">
        <w:t>UE in connected mode can s</w:t>
      </w:r>
      <w:r>
        <w:t xml:space="preserve">upport LTE PS service and UMTS CS service </w:t>
      </w:r>
      <w:r w:rsidR="00024F51">
        <w:rPr>
          <w:lang w:eastAsia="zh-CN"/>
        </w:rPr>
        <w:t>simultaneously</w:t>
      </w:r>
      <w:r w:rsidR="00024F51">
        <w:t>;</w:t>
      </w:r>
    </w:p>
    <w:p w:rsidR="00626135" w:rsidRDefault="00626135" w:rsidP="00626135">
      <w:pPr>
        <w:pStyle w:val="B1"/>
      </w:pPr>
      <w:r>
        <w:rPr>
          <w:rFonts w:hint="eastAsia"/>
          <w:lang w:eastAsia="zh-CN"/>
        </w:rPr>
        <w:t xml:space="preserve">- </w:t>
      </w:r>
      <w:r>
        <w:t xml:space="preserve"> UE only</w:t>
      </w:r>
      <w:r w:rsidR="00024F51">
        <w:t xml:space="preserve"> can</w:t>
      </w:r>
      <w:r>
        <w:t xml:space="preserve"> </w:t>
      </w:r>
      <w:r w:rsidR="00024F51">
        <w:t xml:space="preserve">establish PS data service via </w:t>
      </w:r>
      <w:r>
        <w:t xml:space="preserve">LTE </w:t>
      </w:r>
      <w:r w:rsidR="00024F51">
        <w:t>network</w:t>
      </w:r>
      <w:r>
        <w:t xml:space="preserve"> </w:t>
      </w:r>
      <w:r w:rsidR="00024F51">
        <w:t xml:space="preserve">and CS AMR service via </w:t>
      </w:r>
      <w:r>
        <w:rPr>
          <w:rFonts w:hint="eastAsia"/>
        </w:rPr>
        <w:t>UMTS</w:t>
      </w:r>
      <w:r>
        <w:t xml:space="preserve"> </w:t>
      </w:r>
      <w:r w:rsidR="00024F51">
        <w:t>network</w:t>
      </w:r>
      <w:r>
        <w:t>.</w:t>
      </w:r>
    </w:p>
    <w:p w:rsidR="00626135" w:rsidRPr="006E13D1" w:rsidRDefault="00626135" w:rsidP="00626135">
      <w:pPr>
        <w:pStyle w:val="TH"/>
      </w:pPr>
      <w:r>
        <w:object w:dxaOrig="7981" w:dyaOrig="73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8pt;height:348.9pt" o:ole="">
            <v:imagedata r:id="rId9" o:title=""/>
          </v:shape>
          <o:OLEObject Type="Embed" ProgID="Word.Picture.8" ShapeID="_x0000_i1025" DrawAspect="Content" ObjectID="_1524658311" r:id="rId10"/>
        </w:object>
      </w:r>
    </w:p>
    <w:p w:rsidR="00626135" w:rsidRPr="006E13D1" w:rsidRDefault="00626135" w:rsidP="00626135">
      <w:pPr>
        <w:pStyle w:val="TF"/>
        <w:rPr>
          <w:lang w:eastAsia="zh-CN"/>
        </w:rPr>
      </w:pPr>
      <w:r w:rsidRPr="006E13D1">
        <w:t xml:space="preserve">Figure </w:t>
      </w:r>
      <w:r>
        <w:rPr>
          <w:lang w:eastAsia="zh-CN"/>
        </w:rPr>
        <w:t>2</w:t>
      </w:r>
      <w:r w:rsidRPr="006E13D1">
        <w:t xml:space="preserve">: </w:t>
      </w:r>
      <w:r w:rsidRPr="003955B7">
        <w:rPr>
          <w:lang w:eastAsia="zh-CN"/>
        </w:rPr>
        <w:t>Dual Standby UE register and call setup procedure</w:t>
      </w:r>
    </w:p>
    <w:p w:rsidR="00024F51" w:rsidRDefault="00024F51" w:rsidP="00E65575">
      <w:pPr>
        <w:rPr>
          <w:lang w:eastAsia="zh-CN"/>
        </w:rPr>
      </w:pPr>
      <w:r>
        <w:rPr>
          <w:lang w:eastAsia="zh-CN"/>
        </w:rPr>
        <w:t xml:space="preserve">Compared with single standby </w:t>
      </w:r>
      <w:r w:rsidR="002B346F">
        <w:rPr>
          <w:lang w:eastAsia="zh-CN"/>
        </w:rPr>
        <w:t>approach</w:t>
      </w:r>
      <w:r>
        <w:rPr>
          <w:lang w:eastAsia="zh-CN"/>
        </w:rPr>
        <w:t xml:space="preserve">, below observations </w:t>
      </w:r>
      <w:r w:rsidR="002B346F">
        <w:rPr>
          <w:lang w:eastAsia="zh-CN"/>
        </w:rPr>
        <w:t>are easily spotted.</w:t>
      </w:r>
      <w:r>
        <w:rPr>
          <w:lang w:eastAsia="zh-CN"/>
        </w:rPr>
        <w:t xml:space="preserve"> </w:t>
      </w:r>
    </w:p>
    <w:p w:rsidR="00E65575" w:rsidRDefault="00024F51" w:rsidP="00E65575">
      <w:pPr>
        <w:rPr>
          <w:lang w:eastAsia="zh-CN"/>
        </w:rPr>
      </w:pPr>
      <w:r>
        <w:rPr>
          <w:lang w:eastAsia="zh-CN"/>
        </w:rPr>
        <w:t>F</w:t>
      </w:r>
      <w:r w:rsidR="00E65575">
        <w:rPr>
          <w:rFonts w:hint="eastAsia"/>
          <w:lang w:eastAsia="zh-CN"/>
        </w:rPr>
        <w:t xml:space="preserve">irstly, low latency could be </w:t>
      </w:r>
      <w:r w:rsidR="002B346F">
        <w:rPr>
          <w:lang w:eastAsia="zh-CN"/>
        </w:rPr>
        <w:t>achiev</w:t>
      </w:r>
      <w:r w:rsidR="002B346F">
        <w:rPr>
          <w:rFonts w:hint="eastAsia"/>
          <w:lang w:eastAsia="zh-CN"/>
        </w:rPr>
        <w:t xml:space="preserve">ed </w:t>
      </w:r>
      <w:r w:rsidR="00E65575">
        <w:rPr>
          <w:rFonts w:hint="eastAsia"/>
          <w:lang w:eastAsia="zh-CN"/>
        </w:rPr>
        <w:t xml:space="preserve">if dual standby was </w:t>
      </w:r>
      <w:r w:rsidR="00E65575" w:rsidRPr="00E65575">
        <w:rPr>
          <w:lang w:eastAsia="zh-CN"/>
        </w:rPr>
        <w:t>adopt</w:t>
      </w:r>
      <w:r w:rsidR="00E65575">
        <w:rPr>
          <w:rFonts w:hint="eastAsia"/>
          <w:lang w:eastAsia="zh-CN"/>
        </w:rPr>
        <w:t xml:space="preserve">ed as U&amp;L Joint cooperation. </w:t>
      </w:r>
      <w:r w:rsidR="00A72A76">
        <w:rPr>
          <w:rFonts w:hint="eastAsia"/>
          <w:lang w:eastAsia="zh-CN"/>
        </w:rPr>
        <w:t xml:space="preserve">In </w:t>
      </w:r>
      <w:r w:rsidR="00071227">
        <w:rPr>
          <w:lang w:eastAsia="zh-CN"/>
        </w:rPr>
        <w:t>d</w:t>
      </w:r>
      <w:r w:rsidR="00071227">
        <w:rPr>
          <w:rFonts w:hint="eastAsia"/>
          <w:lang w:eastAsia="zh-CN"/>
        </w:rPr>
        <w:t xml:space="preserve">ual </w:t>
      </w:r>
      <w:r w:rsidR="00A72A76">
        <w:rPr>
          <w:rFonts w:hint="eastAsia"/>
          <w:lang w:eastAsia="zh-CN"/>
        </w:rPr>
        <w:t>standby, UE will request CS service in UMTS directly, while UE in single standby will request RRC/S1 UE context resource in LTE and LOCATION update (in UMTS potentially) before CS call setup in UMTS.</w:t>
      </w:r>
      <w:r>
        <w:rPr>
          <w:lang w:eastAsia="zh-CN"/>
        </w:rPr>
        <w:t xml:space="preserve"> </w:t>
      </w:r>
      <w:r w:rsidR="00071227">
        <w:rPr>
          <w:lang w:eastAsia="zh-CN"/>
        </w:rPr>
        <w:t xml:space="preserve">UE </w:t>
      </w:r>
      <w:r>
        <w:rPr>
          <w:lang w:eastAsia="zh-CN"/>
        </w:rPr>
        <w:t>will</w:t>
      </w:r>
      <w:r w:rsidR="00071227">
        <w:rPr>
          <w:lang w:eastAsia="zh-CN"/>
        </w:rPr>
        <w:t xml:space="preserve"> </w:t>
      </w:r>
      <w:r>
        <w:rPr>
          <w:lang w:eastAsia="zh-CN"/>
        </w:rPr>
        <w:t xml:space="preserve">start to </w:t>
      </w:r>
      <w:r w:rsidR="00071227">
        <w:rPr>
          <w:lang w:eastAsia="zh-CN"/>
        </w:rPr>
        <w:t xml:space="preserve">access UTRAN </w:t>
      </w:r>
      <w:r>
        <w:rPr>
          <w:lang w:eastAsia="zh-CN"/>
        </w:rPr>
        <w:t xml:space="preserve">network </w:t>
      </w:r>
      <w:r w:rsidR="00071227">
        <w:rPr>
          <w:lang w:eastAsia="zh-CN"/>
        </w:rPr>
        <w:t>from step 6 followed step 7c directly described in Figuer</w:t>
      </w:r>
      <w:r>
        <w:rPr>
          <w:lang w:eastAsia="zh-CN"/>
        </w:rPr>
        <w:t xml:space="preserve">3. </w:t>
      </w:r>
      <w:r>
        <w:rPr>
          <w:rFonts w:hint="eastAsia"/>
          <w:lang w:eastAsia="zh-CN"/>
        </w:rPr>
        <w:t>T</w:t>
      </w:r>
      <w:r w:rsidRPr="00B2475A">
        <w:rPr>
          <w:lang w:eastAsia="zh-CN"/>
        </w:rPr>
        <w:t>he follow step could be omitted</w:t>
      </w:r>
      <w:r>
        <w:rPr>
          <w:rFonts w:hint="eastAsia"/>
          <w:lang w:eastAsia="zh-CN"/>
        </w:rPr>
        <w:t xml:space="preserve"> during </w:t>
      </w:r>
      <w:r>
        <w:rPr>
          <w:lang w:eastAsia="zh-CN"/>
        </w:rPr>
        <w:t>dual</w:t>
      </w:r>
      <w:r>
        <w:rPr>
          <w:rFonts w:hint="eastAsia"/>
          <w:lang w:eastAsia="zh-CN"/>
        </w:rPr>
        <w:t xml:space="preserve"> standby</w:t>
      </w:r>
      <w:r w:rsidR="002B346F">
        <w:rPr>
          <w:lang w:eastAsia="zh-CN"/>
        </w:rPr>
        <w:t xml:space="preserve"> working</w:t>
      </w:r>
      <w:r>
        <w:rPr>
          <w:lang w:eastAsia="zh-CN"/>
        </w:rPr>
        <w:t>.</w:t>
      </w:r>
    </w:p>
    <w:p w:rsidR="00B2475A" w:rsidRDefault="00B2475A" w:rsidP="00B2475A">
      <w:pPr>
        <w:pStyle w:val="B1"/>
      </w:pPr>
      <w:r w:rsidRPr="006E13D1">
        <w:t>-</w:t>
      </w:r>
      <w:r w:rsidRPr="006E13D1">
        <w:tab/>
      </w:r>
      <w:r>
        <w:rPr>
          <w:rFonts w:hint="eastAsia"/>
        </w:rPr>
        <w:t xml:space="preserve">CS </w:t>
      </w:r>
      <w:r>
        <w:t>C</w:t>
      </w:r>
      <w:r>
        <w:rPr>
          <w:rFonts w:hint="eastAsia"/>
        </w:rPr>
        <w:t>all setup in LTE</w:t>
      </w:r>
    </w:p>
    <w:p w:rsidR="00B2475A" w:rsidRDefault="00B2475A" w:rsidP="00B2475A">
      <w:pPr>
        <w:pStyle w:val="B1"/>
      </w:pPr>
      <w:r w:rsidRPr="006E13D1">
        <w:t>-</w:t>
      </w:r>
      <w:r w:rsidRPr="006E13D1">
        <w:tab/>
      </w:r>
      <w:r>
        <w:rPr>
          <w:rFonts w:hint="eastAsia"/>
        </w:rPr>
        <w:t>Measurement procedure (Optional)</w:t>
      </w:r>
    </w:p>
    <w:p w:rsidR="00B2475A" w:rsidRDefault="00B2475A" w:rsidP="00B2475A">
      <w:pPr>
        <w:pStyle w:val="B1"/>
      </w:pPr>
      <w:r w:rsidRPr="006E13D1">
        <w:t>-</w:t>
      </w:r>
      <w:r w:rsidRPr="006E13D1">
        <w:tab/>
      </w:r>
      <w:r>
        <w:rPr>
          <w:rFonts w:hint="eastAsia"/>
        </w:rPr>
        <w:t>RRC relocation</w:t>
      </w:r>
    </w:p>
    <w:p w:rsidR="00B2475A" w:rsidRPr="00B2475A" w:rsidRDefault="00B2475A" w:rsidP="00B2475A">
      <w:pPr>
        <w:pStyle w:val="B1"/>
      </w:pPr>
      <w:r w:rsidRPr="006E13D1">
        <w:t>-</w:t>
      </w:r>
      <w:r w:rsidRPr="006E13D1">
        <w:tab/>
      </w:r>
      <w:r>
        <w:rPr>
          <w:rFonts w:hint="eastAsia"/>
        </w:rPr>
        <w:t xml:space="preserve">Search for serving cell with </w:t>
      </w:r>
      <w:r w:rsidRPr="00344C84">
        <w:t>potential</w:t>
      </w:r>
      <w:r w:rsidRPr="00344C84">
        <w:rPr>
          <w:rFonts w:hint="eastAsia"/>
        </w:rPr>
        <w:t xml:space="preserve"> </w:t>
      </w:r>
      <w:r>
        <w:rPr>
          <w:rFonts w:hint="eastAsia"/>
        </w:rPr>
        <w:t>Location update</w:t>
      </w:r>
    </w:p>
    <w:bookmarkStart w:id="4" w:name="_MON_1524393684"/>
    <w:bookmarkEnd w:id="4"/>
    <w:p w:rsidR="00477BD3" w:rsidRPr="006E13D1" w:rsidRDefault="00B2475A" w:rsidP="0071558C">
      <w:pPr>
        <w:pStyle w:val="TH"/>
        <w:ind w:left="360"/>
      </w:pPr>
      <w:r>
        <w:object w:dxaOrig="8970" w:dyaOrig="5932">
          <v:shape id="_x0000_i1026" type="#_x0000_t75" style="width:384.9pt;height:254.3pt" o:ole="">
            <v:imagedata r:id="rId11" o:title=""/>
          </v:shape>
          <o:OLEObject Type="Embed" ProgID="Word.Picture.8" ShapeID="_x0000_i1026" DrawAspect="Content" ObjectID="_1524658312" r:id="rId12"/>
        </w:object>
      </w:r>
    </w:p>
    <w:p w:rsidR="00477BD3" w:rsidRPr="006E13D1" w:rsidRDefault="00477BD3" w:rsidP="0071558C">
      <w:pPr>
        <w:pStyle w:val="TF"/>
      </w:pPr>
      <w:r w:rsidRPr="006E13D1">
        <w:t xml:space="preserve">Figure </w:t>
      </w:r>
      <w:r w:rsidR="00626135">
        <w:rPr>
          <w:lang w:eastAsia="zh-CN"/>
        </w:rPr>
        <w:t>3</w:t>
      </w:r>
      <w:r w:rsidRPr="006E13D1">
        <w:t xml:space="preserve">: </w:t>
      </w:r>
      <w:r w:rsidR="0071558C">
        <w:rPr>
          <w:rFonts w:hint="eastAsia"/>
          <w:lang w:eastAsia="zh-CN"/>
        </w:rPr>
        <w:t>Compare the call setup procedure between Single standby and Dual Standby</w:t>
      </w:r>
    </w:p>
    <w:p w:rsidR="00403FB1" w:rsidRDefault="00403FB1" w:rsidP="00403FB1">
      <w:pPr>
        <w:rPr>
          <w:b/>
          <w:lang w:eastAsia="zh-CN"/>
        </w:rPr>
      </w:pPr>
      <w:r>
        <w:rPr>
          <w:b/>
          <w:lang w:eastAsia="zh-CN"/>
        </w:rPr>
        <w:t>Observation</w:t>
      </w:r>
      <w:r w:rsidR="00E65575">
        <w:rPr>
          <w:rFonts w:hint="eastAsia"/>
          <w:b/>
          <w:lang w:eastAsia="zh-CN"/>
        </w:rPr>
        <w:t xml:space="preserve"> 1</w:t>
      </w:r>
      <w:r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Dual</w:t>
      </w:r>
      <w:r w:rsidR="008B0134">
        <w:rPr>
          <w:rFonts w:hint="eastAsia"/>
          <w:b/>
          <w:lang w:eastAsia="zh-CN"/>
        </w:rPr>
        <w:t xml:space="preserve"> </w:t>
      </w:r>
      <w:r w:rsidR="008B0134" w:rsidRPr="008B0134">
        <w:rPr>
          <w:b/>
          <w:lang w:eastAsia="zh-CN"/>
        </w:rPr>
        <w:t>Standby</w:t>
      </w:r>
      <w:r>
        <w:rPr>
          <w:rFonts w:hint="eastAsia"/>
          <w:b/>
          <w:lang w:eastAsia="zh-CN"/>
        </w:rPr>
        <w:t xml:space="preserve"> </w:t>
      </w:r>
      <w:r w:rsidR="008B0134">
        <w:rPr>
          <w:rFonts w:hint="eastAsia"/>
          <w:b/>
          <w:lang w:eastAsia="zh-CN"/>
        </w:rPr>
        <w:t xml:space="preserve">solution </w:t>
      </w:r>
      <w:r>
        <w:rPr>
          <w:rFonts w:hint="eastAsia"/>
          <w:b/>
          <w:lang w:eastAsia="zh-CN"/>
        </w:rPr>
        <w:t xml:space="preserve">will </w:t>
      </w:r>
      <w:r w:rsidRPr="00403FB1">
        <w:rPr>
          <w:b/>
          <w:lang w:eastAsia="zh-CN"/>
        </w:rPr>
        <w:t>experience</w:t>
      </w:r>
      <w:r>
        <w:rPr>
          <w:rFonts w:hint="eastAsia"/>
          <w:b/>
          <w:lang w:eastAsia="zh-CN"/>
        </w:rPr>
        <w:t xml:space="preserve"> CS call setup performance</w:t>
      </w:r>
      <w:r w:rsidR="001B27FA">
        <w:rPr>
          <w:rFonts w:hint="eastAsia"/>
          <w:b/>
          <w:lang w:eastAsia="zh-CN"/>
        </w:rPr>
        <w:t xml:space="preserve"> with </w:t>
      </w:r>
      <w:r w:rsidR="001B27FA" w:rsidRPr="001B27FA">
        <w:rPr>
          <w:b/>
          <w:lang w:eastAsia="zh-CN"/>
        </w:rPr>
        <w:t>low latency</w:t>
      </w:r>
      <w:r w:rsidR="00B2475A">
        <w:rPr>
          <w:rFonts w:hint="eastAsia"/>
          <w:b/>
          <w:lang w:eastAsia="zh-CN"/>
        </w:rPr>
        <w:t>.</w:t>
      </w:r>
    </w:p>
    <w:p w:rsidR="00403FB1" w:rsidRPr="00A21998" w:rsidRDefault="00057B4C" w:rsidP="00403FB1">
      <w:pPr>
        <w:rPr>
          <w:lang w:eastAsia="zh-CN"/>
        </w:rPr>
      </w:pPr>
      <w:r>
        <w:rPr>
          <w:rFonts w:hint="eastAsia"/>
          <w:lang w:eastAsia="zh-CN"/>
        </w:rPr>
        <w:t>Secondly</w:t>
      </w:r>
      <w:r w:rsidR="00A21998">
        <w:rPr>
          <w:rFonts w:hint="eastAsia"/>
          <w:lang w:eastAsia="zh-CN"/>
        </w:rPr>
        <w:t>, it is most important</w:t>
      </w:r>
      <w:r w:rsidR="002B346F">
        <w:rPr>
          <w:lang w:eastAsia="zh-CN"/>
        </w:rPr>
        <w:t xml:space="preserve"> that</w:t>
      </w:r>
      <w:r w:rsidR="00A21998">
        <w:rPr>
          <w:rFonts w:hint="eastAsia"/>
          <w:lang w:eastAsia="zh-CN"/>
        </w:rPr>
        <w:t xml:space="preserve"> </w:t>
      </w:r>
      <w:r w:rsidR="00A21998" w:rsidRPr="00A21998">
        <w:rPr>
          <w:lang w:eastAsia="zh-CN"/>
        </w:rPr>
        <w:t>impact to existing procedures and</w:t>
      </w:r>
      <w:r w:rsidR="00A21998">
        <w:rPr>
          <w:lang w:eastAsia="zh-CN"/>
        </w:rPr>
        <w:t xml:space="preserve"> mechanisms should be minimized</w:t>
      </w:r>
      <w:r w:rsidR="002B346F">
        <w:rPr>
          <w:lang w:eastAsia="zh-CN"/>
        </w:rPr>
        <w:t xml:space="preserve"> as key work assumption</w:t>
      </w:r>
      <w:r w:rsidR="00A21998">
        <w:rPr>
          <w:rFonts w:hint="eastAsia"/>
          <w:lang w:eastAsia="zh-CN"/>
        </w:rPr>
        <w:t xml:space="preserve">. </w:t>
      </w:r>
      <w:r w:rsidR="00530BBE">
        <w:rPr>
          <w:rFonts w:hint="eastAsia"/>
          <w:lang w:eastAsia="zh-CN"/>
        </w:rPr>
        <w:t xml:space="preserve">For Dual standby UE, there is no additional requirement </w:t>
      </w:r>
      <w:r w:rsidR="00626135">
        <w:rPr>
          <w:lang w:eastAsia="zh-CN"/>
        </w:rPr>
        <w:t xml:space="preserve">asked </w:t>
      </w:r>
      <w:r w:rsidR="007130EB">
        <w:rPr>
          <w:lang w:eastAsia="zh-CN"/>
        </w:rPr>
        <w:t xml:space="preserve">to CN </w:t>
      </w:r>
      <w:r w:rsidR="00626135">
        <w:rPr>
          <w:lang w:eastAsia="zh-CN"/>
        </w:rPr>
        <w:t xml:space="preserve">for </w:t>
      </w:r>
      <w:r w:rsidR="00530BBE">
        <w:rPr>
          <w:rFonts w:hint="eastAsia"/>
          <w:lang w:eastAsia="zh-CN"/>
        </w:rPr>
        <w:t>U&amp;L joint cooperation</w:t>
      </w:r>
      <w:r w:rsidR="00626135">
        <w:rPr>
          <w:lang w:eastAsia="zh-CN"/>
        </w:rPr>
        <w:t xml:space="preserve"> support</w:t>
      </w:r>
      <w:r w:rsidR="00530BBE">
        <w:rPr>
          <w:rFonts w:hint="eastAsia"/>
          <w:lang w:eastAsia="zh-CN"/>
        </w:rPr>
        <w:t>.</w:t>
      </w:r>
    </w:p>
    <w:p w:rsidR="00530BBE" w:rsidRDefault="00530BBE" w:rsidP="00530BBE">
      <w:pPr>
        <w:rPr>
          <w:b/>
          <w:lang w:eastAsia="zh-CN"/>
        </w:rPr>
      </w:pPr>
      <w:r>
        <w:rPr>
          <w:b/>
          <w:lang w:eastAsia="zh-CN"/>
        </w:rPr>
        <w:t>Observation</w:t>
      </w:r>
      <w:r>
        <w:rPr>
          <w:rFonts w:hint="eastAsia"/>
          <w:b/>
          <w:lang w:eastAsia="zh-CN"/>
        </w:rPr>
        <w:t xml:space="preserve"> </w:t>
      </w:r>
      <w:r w:rsidR="00057B4C">
        <w:rPr>
          <w:rFonts w:hint="eastAsia"/>
          <w:b/>
          <w:lang w:eastAsia="zh-CN"/>
        </w:rPr>
        <w:t>2</w:t>
      </w:r>
      <w:r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Dual </w:t>
      </w:r>
      <w:r w:rsidRPr="008B0134">
        <w:rPr>
          <w:b/>
          <w:lang w:eastAsia="zh-CN"/>
        </w:rPr>
        <w:t>Standby</w:t>
      </w:r>
      <w:r>
        <w:rPr>
          <w:rFonts w:hint="eastAsia"/>
          <w:b/>
          <w:lang w:eastAsia="zh-CN"/>
        </w:rPr>
        <w:t xml:space="preserve"> solution </w:t>
      </w:r>
      <w:r w:rsidR="004745F9">
        <w:rPr>
          <w:b/>
          <w:lang w:eastAsia="zh-CN"/>
        </w:rPr>
        <w:t>has</w:t>
      </w:r>
      <w:r>
        <w:rPr>
          <w:rFonts w:hint="eastAsia"/>
          <w:b/>
          <w:lang w:eastAsia="zh-CN"/>
        </w:rPr>
        <w:t xml:space="preserve"> the </w:t>
      </w:r>
      <w:r w:rsidR="004745F9">
        <w:rPr>
          <w:b/>
          <w:lang w:eastAsia="zh-CN"/>
        </w:rPr>
        <w:t>minimum</w:t>
      </w:r>
      <w:r>
        <w:rPr>
          <w:rFonts w:hint="eastAsia"/>
          <w:b/>
          <w:lang w:eastAsia="zh-CN"/>
        </w:rPr>
        <w:t xml:space="preserve"> impact to the </w:t>
      </w:r>
      <w:r w:rsidRPr="00530BBE">
        <w:rPr>
          <w:b/>
          <w:lang w:eastAsia="zh-CN"/>
        </w:rPr>
        <w:t>existing procedures and mechanisms</w:t>
      </w:r>
      <w:r w:rsidR="004745F9">
        <w:rPr>
          <w:b/>
          <w:lang w:eastAsia="zh-CN"/>
        </w:rPr>
        <w:t>, especially no impact to CN</w:t>
      </w:r>
      <w:r>
        <w:rPr>
          <w:rFonts w:hint="eastAsia"/>
          <w:b/>
          <w:lang w:eastAsia="zh-CN"/>
        </w:rPr>
        <w:t>.</w:t>
      </w:r>
    </w:p>
    <w:p w:rsidR="00356572" w:rsidRDefault="00626135" w:rsidP="00356572">
      <w:pPr>
        <w:rPr>
          <w:lang w:eastAsia="zh-CN"/>
        </w:rPr>
      </w:pPr>
      <w:r>
        <w:rPr>
          <w:lang w:eastAsia="zh-CN"/>
        </w:rPr>
        <w:t>However</w:t>
      </w:r>
      <w:r w:rsidR="00356572">
        <w:rPr>
          <w:rFonts w:hint="eastAsia"/>
          <w:lang w:eastAsia="zh-CN"/>
        </w:rPr>
        <w:t xml:space="preserve">, for dual standby UE, more power </w:t>
      </w:r>
      <w:r w:rsidR="00356572" w:rsidRPr="00356572">
        <w:rPr>
          <w:lang w:eastAsia="zh-CN"/>
        </w:rPr>
        <w:t>consumption</w:t>
      </w:r>
      <w:r w:rsidR="00356572">
        <w:rPr>
          <w:rFonts w:hint="eastAsia"/>
          <w:lang w:eastAsia="zh-CN"/>
        </w:rPr>
        <w:t xml:space="preserve"> will be </w:t>
      </w:r>
      <w:r w:rsidR="00356572" w:rsidRPr="00356572">
        <w:rPr>
          <w:lang w:eastAsia="zh-CN"/>
        </w:rPr>
        <w:t>confronted with</w:t>
      </w:r>
      <w:r w:rsidR="00356572">
        <w:rPr>
          <w:rFonts w:hint="eastAsia"/>
          <w:lang w:eastAsia="zh-CN"/>
        </w:rPr>
        <w:t xml:space="preserve">, because UE needs to monitor the system information </w:t>
      </w:r>
      <w:r>
        <w:rPr>
          <w:lang w:eastAsia="zh-CN"/>
        </w:rPr>
        <w:t>from both</w:t>
      </w:r>
      <w:r>
        <w:rPr>
          <w:rFonts w:hint="eastAsia"/>
          <w:lang w:eastAsia="zh-CN"/>
        </w:rPr>
        <w:t xml:space="preserve"> </w:t>
      </w:r>
      <w:r w:rsidR="00356572">
        <w:rPr>
          <w:rFonts w:hint="eastAsia"/>
          <w:lang w:eastAsia="zh-CN"/>
        </w:rPr>
        <w:t>RAT</w:t>
      </w:r>
      <w:r>
        <w:rPr>
          <w:lang w:eastAsia="zh-CN"/>
        </w:rPr>
        <w:t xml:space="preserve"> system</w:t>
      </w:r>
      <w:r w:rsidR="00356572">
        <w:rPr>
          <w:rFonts w:hint="eastAsia"/>
          <w:lang w:eastAsia="zh-CN"/>
        </w:rPr>
        <w:t>.</w:t>
      </w:r>
    </w:p>
    <w:p w:rsidR="00356572" w:rsidRDefault="00356572" w:rsidP="00356572">
      <w:pPr>
        <w:rPr>
          <w:b/>
          <w:lang w:eastAsia="zh-CN"/>
        </w:rPr>
      </w:pPr>
      <w:r>
        <w:rPr>
          <w:b/>
          <w:lang w:eastAsia="zh-CN"/>
        </w:rPr>
        <w:t>Observation</w:t>
      </w:r>
      <w:r>
        <w:rPr>
          <w:rFonts w:hint="eastAsia"/>
          <w:b/>
          <w:lang w:eastAsia="zh-CN"/>
        </w:rPr>
        <w:t xml:space="preserve"> </w:t>
      </w:r>
      <w:r w:rsidR="00057B4C">
        <w:rPr>
          <w:rFonts w:hint="eastAsia"/>
          <w:b/>
          <w:lang w:eastAsia="zh-CN"/>
        </w:rPr>
        <w:t>3</w:t>
      </w:r>
      <w:r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Dual </w:t>
      </w:r>
      <w:r w:rsidRPr="008B0134">
        <w:rPr>
          <w:b/>
          <w:lang w:eastAsia="zh-CN"/>
        </w:rPr>
        <w:t>Standby</w:t>
      </w:r>
      <w:r>
        <w:rPr>
          <w:rFonts w:hint="eastAsia"/>
          <w:b/>
          <w:lang w:eastAsia="zh-CN"/>
        </w:rPr>
        <w:t xml:space="preserve"> solution introduce more </w:t>
      </w:r>
      <w:r w:rsidRPr="00356572">
        <w:rPr>
          <w:b/>
          <w:lang w:eastAsia="zh-CN"/>
        </w:rPr>
        <w:t>power consumption</w:t>
      </w:r>
      <w:r>
        <w:rPr>
          <w:rFonts w:hint="eastAsia"/>
          <w:b/>
          <w:lang w:eastAsia="zh-CN"/>
        </w:rPr>
        <w:t xml:space="preserve"> of UE.</w:t>
      </w:r>
    </w:p>
    <w:p w:rsidR="002B346F" w:rsidRPr="00BB73D5" w:rsidRDefault="002B346F" w:rsidP="00356572">
      <w:pPr>
        <w:rPr>
          <w:lang w:eastAsia="zh-CN"/>
        </w:rPr>
      </w:pPr>
      <w:r w:rsidRPr="00BB73D5">
        <w:rPr>
          <w:lang w:eastAsia="zh-CN"/>
        </w:rPr>
        <w:t>Based on above analysis, we propose to adopt Dual standby to be one candidate solution in U&amp;L joint operation SI.</w:t>
      </w:r>
      <w:r>
        <w:rPr>
          <w:lang w:eastAsia="zh-CN"/>
        </w:rPr>
        <w:t xml:space="preserve"> Drafted TP is included as well for discussion.</w:t>
      </w:r>
    </w:p>
    <w:p w:rsidR="004745F9" w:rsidRPr="00530BBE" w:rsidRDefault="004745F9" w:rsidP="004745F9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Proposal: Dual Standby solution is suggested to be </w:t>
      </w:r>
      <w:r w:rsidRPr="00530BBE">
        <w:rPr>
          <w:b/>
          <w:lang w:eastAsia="zh-CN"/>
        </w:rPr>
        <w:t>candidate</w:t>
      </w:r>
      <w:r>
        <w:rPr>
          <w:rFonts w:hint="eastAsia"/>
          <w:b/>
          <w:lang w:eastAsia="zh-CN"/>
        </w:rPr>
        <w:t xml:space="preserve"> of U&amp;L joint cooperation.</w:t>
      </w:r>
    </w:p>
    <w:p w:rsidR="007B08C1" w:rsidRPr="00530BBE" w:rsidRDefault="007B08C1" w:rsidP="00403FB1">
      <w:pPr>
        <w:rPr>
          <w:lang w:eastAsia="zh-CN"/>
        </w:rPr>
      </w:pPr>
    </w:p>
    <w:p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356572">
        <w:rPr>
          <w:rFonts w:hint="eastAsia"/>
          <w:lang w:eastAsia="zh-CN"/>
        </w:rPr>
        <w:t>Conclusion</w:t>
      </w:r>
    </w:p>
    <w:p w:rsidR="00CD4C7B" w:rsidRDefault="00363891" w:rsidP="00CD4C7B">
      <w:pPr>
        <w:rPr>
          <w:lang w:eastAsia="zh-CN"/>
        </w:rPr>
      </w:pPr>
      <w:r w:rsidRPr="00363891">
        <w:t xml:space="preserve">This paper has provided a high level description of </w:t>
      </w:r>
      <w:r>
        <w:rPr>
          <w:rFonts w:hint="eastAsia"/>
          <w:lang w:eastAsia="zh-CN"/>
        </w:rPr>
        <w:t>dual standby</w:t>
      </w:r>
      <w:r w:rsidRPr="00363891">
        <w:t xml:space="preserve"> solution to support</w:t>
      </w:r>
      <w:r>
        <w:rPr>
          <w:rFonts w:hint="eastAsia"/>
          <w:lang w:eastAsia="zh-CN"/>
        </w:rPr>
        <w:t xml:space="preserve"> U&amp;L joint cooperation</w:t>
      </w:r>
      <w:r w:rsidRPr="00363891">
        <w:t xml:space="preserve">. </w:t>
      </w:r>
      <w:r>
        <w:rPr>
          <w:lang w:eastAsia="zh-CN"/>
        </w:rPr>
        <w:t>N</w:t>
      </w:r>
      <w:r>
        <w:rPr>
          <w:rFonts w:hint="eastAsia"/>
          <w:lang w:eastAsia="zh-CN"/>
        </w:rPr>
        <w:t>etwork performance and minimum impact to existing system would be benefited by dual standby.</w:t>
      </w:r>
    </w:p>
    <w:p w:rsidR="00363891" w:rsidRDefault="00363891" w:rsidP="00363891">
      <w:pPr>
        <w:rPr>
          <w:b/>
          <w:lang w:eastAsia="zh-CN"/>
        </w:rPr>
      </w:pPr>
      <w:r>
        <w:rPr>
          <w:b/>
          <w:lang w:eastAsia="zh-CN"/>
        </w:rPr>
        <w:t>Observation</w:t>
      </w:r>
      <w:r>
        <w:rPr>
          <w:rFonts w:hint="eastAsia"/>
          <w:b/>
          <w:lang w:eastAsia="zh-CN"/>
        </w:rPr>
        <w:t xml:space="preserve"> 1</w:t>
      </w:r>
      <w:r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Dual </w:t>
      </w:r>
      <w:r w:rsidRPr="008B0134">
        <w:rPr>
          <w:b/>
          <w:lang w:eastAsia="zh-CN"/>
        </w:rPr>
        <w:t>Standby</w:t>
      </w:r>
      <w:r>
        <w:rPr>
          <w:rFonts w:hint="eastAsia"/>
          <w:b/>
          <w:lang w:eastAsia="zh-CN"/>
        </w:rPr>
        <w:t xml:space="preserve"> solution will </w:t>
      </w:r>
      <w:r w:rsidRPr="00403FB1">
        <w:rPr>
          <w:b/>
          <w:lang w:eastAsia="zh-CN"/>
        </w:rPr>
        <w:t>experience</w:t>
      </w:r>
      <w:r>
        <w:rPr>
          <w:rFonts w:hint="eastAsia"/>
          <w:b/>
          <w:lang w:eastAsia="zh-CN"/>
        </w:rPr>
        <w:t xml:space="preserve"> CS call setup performance with </w:t>
      </w:r>
      <w:r w:rsidRPr="001B27FA">
        <w:rPr>
          <w:b/>
          <w:lang w:eastAsia="zh-CN"/>
        </w:rPr>
        <w:t>low latency</w:t>
      </w:r>
      <w:r>
        <w:rPr>
          <w:rFonts w:hint="eastAsia"/>
          <w:b/>
          <w:lang w:eastAsia="zh-CN"/>
        </w:rPr>
        <w:t>.</w:t>
      </w:r>
    </w:p>
    <w:p w:rsidR="00363891" w:rsidRDefault="00363891" w:rsidP="00363891">
      <w:pPr>
        <w:rPr>
          <w:b/>
          <w:lang w:eastAsia="zh-CN"/>
        </w:rPr>
      </w:pPr>
      <w:r>
        <w:rPr>
          <w:b/>
          <w:lang w:eastAsia="zh-CN"/>
        </w:rPr>
        <w:t>Observation</w:t>
      </w:r>
      <w:r>
        <w:rPr>
          <w:rFonts w:hint="eastAsia"/>
          <w:b/>
          <w:lang w:eastAsia="zh-CN"/>
        </w:rPr>
        <w:t xml:space="preserve"> </w:t>
      </w:r>
      <w:r w:rsidR="00057B4C">
        <w:rPr>
          <w:rFonts w:hint="eastAsia"/>
          <w:b/>
          <w:lang w:eastAsia="zh-CN"/>
        </w:rPr>
        <w:t>2</w:t>
      </w:r>
      <w:r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Dual </w:t>
      </w:r>
      <w:r w:rsidRPr="008B0134">
        <w:rPr>
          <w:b/>
          <w:lang w:eastAsia="zh-CN"/>
        </w:rPr>
        <w:t>Standby</w:t>
      </w:r>
      <w:r>
        <w:rPr>
          <w:rFonts w:hint="eastAsia"/>
          <w:b/>
          <w:lang w:eastAsia="zh-CN"/>
        </w:rPr>
        <w:t xml:space="preserve"> solution is the solution with the most minimum impact to the </w:t>
      </w:r>
      <w:r w:rsidRPr="00530BBE">
        <w:rPr>
          <w:b/>
          <w:lang w:eastAsia="zh-CN"/>
        </w:rPr>
        <w:t>existing procedures and mechanisms</w:t>
      </w:r>
      <w:r>
        <w:rPr>
          <w:rFonts w:hint="eastAsia"/>
          <w:b/>
          <w:lang w:eastAsia="zh-CN"/>
        </w:rPr>
        <w:t>.</w:t>
      </w:r>
    </w:p>
    <w:p w:rsidR="00363891" w:rsidRDefault="00363891" w:rsidP="00363891">
      <w:pPr>
        <w:rPr>
          <w:b/>
          <w:lang w:eastAsia="zh-CN"/>
        </w:rPr>
      </w:pPr>
      <w:r>
        <w:rPr>
          <w:b/>
          <w:lang w:eastAsia="zh-CN"/>
        </w:rPr>
        <w:t>Observation</w:t>
      </w:r>
      <w:r>
        <w:rPr>
          <w:rFonts w:hint="eastAsia"/>
          <w:b/>
          <w:lang w:eastAsia="zh-CN"/>
        </w:rPr>
        <w:t xml:space="preserve"> </w:t>
      </w:r>
      <w:r w:rsidR="00057B4C">
        <w:rPr>
          <w:rFonts w:hint="eastAsia"/>
          <w:b/>
          <w:lang w:eastAsia="zh-CN"/>
        </w:rPr>
        <w:t>3</w:t>
      </w:r>
      <w:r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Dual </w:t>
      </w:r>
      <w:r w:rsidRPr="008B0134">
        <w:rPr>
          <w:b/>
          <w:lang w:eastAsia="zh-CN"/>
        </w:rPr>
        <w:t>Standby</w:t>
      </w:r>
      <w:r>
        <w:rPr>
          <w:rFonts w:hint="eastAsia"/>
          <w:b/>
          <w:lang w:eastAsia="zh-CN"/>
        </w:rPr>
        <w:t xml:space="preserve"> solution introduce</w:t>
      </w:r>
      <w:r w:rsidR="0010592E">
        <w:rPr>
          <w:rFonts w:hint="eastAsia"/>
          <w:b/>
          <w:lang w:eastAsia="zh-CN"/>
        </w:rPr>
        <w:t>s</w:t>
      </w:r>
      <w:r>
        <w:rPr>
          <w:rFonts w:hint="eastAsia"/>
          <w:b/>
          <w:lang w:eastAsia="zh-CN"/>
        </w:rPr>
        <w:t xml:space="preserve"> more </w:t>
      </w:r>
      <w:r w:rsidRPr="00356572">
        <w:rPr>
          <w:b/>
          <w:lang w:eastAsia="zh-CN"/>
        </w:rPr>
        <w:t>power consumption</w:t>
      </w:r>
      <w:r>
        <w:rPr>
          <w:rFonts w:hint="eastAsia"/>
          <w:b/>
          <w:lang w:eastAsia="zh-CN"/>
        </w:rPr>
        <w:t xml:space="preserve"> of UE.</w:t>
      </w:r>
    </w:p>
    <w:p w:rsidR="00363891" w:rsidRPr="00530BBE" w:rsidRDefault="00363891" w:rsidP="00363891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1: Dual Standby solution is suggested to be </w:t>
      </w:r>
      <w:r w:rsidRPr="00530BBE">
        <w:rPr>
          <w:b/>
          <w:lang w:eastAsia="zh-CN"/>
        </w:rPr>
        <w:t>candidate</w:t>
      </w:r>
      <w:r>
        <w:rPr>
          <w:rFonts w:hint="eastAsia"/>
          <w:b/>
          <w:lang w:eastAsia="zh-CN"/>
        </w:rPr>
        <w:t xml:space="preserve"> of U&amp;L joint cooperation.</w:t>
      </w:r>
    </w:p>
    <w:p w:rsidR="00363891" w:rsidRPr="00363891" w:rsidRDefault="00363891" w:rsidP="00CD4C7B">
      <w:pPr>
        <w:rPr>
          <w:lang w:eastAsia="zh-CN"/>
        </w:rPr>
      </w:pPr>
    </w:p>
    <w:p w:rsidR="00CD4C7B" w:rsidRPr="006E13D1" w:rsidRDefault="00CD4C7B" w:rsidP="00CD4C7B">
      <w:pPr>
        <w:pStyle w:val="Heading1"/>
      </w:pPr>
      <w:r w:rsidRPr="006E13D1">
        <w:lastRenderedPageBreak/>
        <w:t>References</w:t>
      </w:r>
    </w:p>
    <w:p w:rsidR="005F3FC9" w:rsidRPr="005F3FC9" w:rsidRDefault="005F3FC9" w:rsidP="005F3FC9">
      <w:pPr>
        <w:pStyle w:val="ListParagraph"/>
        <w:numPr>
          <w:ilvl w:val="0"/>
          <w:numId w:val="4"/>
        </w:numPr>
        <w:ind w:firstLineChars="0"/>
        <w:rPr>
          <w:lang w:val="en-US"/>
        </w:rPr>
      </w:pPr>
      <w:bookmarkStart w:id="5" w:name="_Ref75086397"/>
      <w:r>
        <w:rPr>
          <w:rFonts w:hint="eastAsia"/>
          <w:lang w:eastAsia="zh-CN"/>
        </w:rPr>
        <w:t>RP-160571, New SI Proposal: Study on HSPA and LTE Joint Operation, China Unicom</w:t>
      </w:r>
    </w:p>
    <w:p w:rsidR="00CD4C7B" w:rsidRPr="006E13D1" w:rsidRDefault="005F3FC9" w:rsidP="005F3FC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5F3FC9">
        <w:t>R2-162579</w:t>
      </w:r>
      <w:r w:rsidR="00CD4C7B" w:rsidRPr="006E13D1">
        <w:t xml:space="preserve">, </w:t>
      </w:r>
      <w:r w:rsidRPr="005F3FC9">
        <w:rPr>
          <w:i/>
          <w:iCs/>
        </w:rPr>
        <w:t>Initial consideration in U&amp;L joint operation SI</w:t>
      </w:r>
      <w:r w:rsidR="00CD4C7B" w:rsidRPr="006E13D1">
        <w:t xml:space="preserve">, </w:t>
      </w:r>
      <w:bookmarkEnd w:id="5"/>
      <w:r w:rsidRPr="005F3FC9">
        <w:t>Nokia, Alcatel-Lucent Shanghai Bell</w:t>
      </w:r>
    </w:p>
    <w:p w:rsidR="00CD4C7B" w:rsidRPr="006E13D1" w:rsidRDefault="00CD4C7B" w:rsidP="00CD4C7B"/>
    <w:p w:rsidR="00CD4C7B" w:rsidRDefault="00002576" w:rsidP="00953833">
      <w:pPr>
        <w:pStyle w:val="Heading1"/>
      </w:pPr>
      <w:r>
        <w:rPr>
          <w:rFonts w:hint="eastAsia"/>
        </w:rPr>
        <w:t>Text proposal:</w:t>
      </w:r>
    </w:p>
    <w:p w:rsidR="0012470D" w:rsidRDefault="0012470D" w:rsidP="000337A5">
      <w:pPr>
        <w:rPr>
          <w:lang w:eastAsia="zh-CN"/>
        </w:rPr>
      </w:pPr>
    </w:p>
    <w:p w:rsidR="009A7459" w:rsidRDefault="009A7459" w:rsidP="009A7459">
      <w:pPr>
        <w:pStyle w:val="Heading1"/>
        <w:ind w:left="432" w:hanging="432"/>
      </w:pPr>
      <w:bookmarkStart w:id="6" w:name="_Toc427081391"/>
      <w:r>
        <w:t>7</w:t>
      </w:r>
      <w:r>
        <w:tab/>
      </w:r>
      <w:r w:rsidRPr="0005738C">
        <w:t xml:space="preserve">Requirements and </w:t>
      </w:r>
      <w:r>
        <w:t xml:space="preserve">Potential </w:t>
      </w:r>
      <w:r w:rsidRPr="0005738C">
        <w:t>Solutions</w:t>
      </w:r>
    </w:p>
    <w:p w:rsidR="009A7459" w:rsidRDefault="009A7459" w:rsidP="009A7459">
      <w:pPr>
        <w:pStyle w:val="Heading2"/>
        <w:ind w:left="576" w:hanging="576"/>
      </w:pPr>
      <w:r>
        <w:t xml:space="preserve">7.1 </w:t>
      </w:r>
      <w:r>
        <w:tab/>
        <w:t>Requirements</w:t>
      </w:r>
      <w:bookmarkEnd w:id="6"/>
    </w:p>
    <w:p w:rsidR="009A7459" w:rsidRPr="009A7459" w:rsidRDefault="009A7459" w:rsidP="009A7459">
      <w:pPr>
        <w:pStyle w:val="Heading2"/>
        <w:ind w:left="576" w:hanging="576"/>
      </w:pPr>
      <w:r>
        <w:t xml:space="preserve">7.2 </w:t>
      </w:r>
      <w:r>
        <w:tab/>
        <w:t>E</w:t>
      </w:r>
      <w:r w:rsidRPr="000A5E4B">
        <w:t>valuation criteria</w:t>
      </w:r>
      <w:r>
        <w:tab/>
      </w:r>
    </w:p>
    <w:p w:rsidR="009A7459" w:rsidRDefault="009A7459" w:rsidP="009A7459">
      <w:pPr>
        <w:pStyle w:val="Heading2"/>
        <w:ind w:left="576" w:hanging="576"/>
      </w:pPr>
      <w:bookmarkStart w:id="7" w:name="_Toc427081392"/>
      <w:r>
        <w:t xml:space="preserve">7.3 </w:t>
      </w:r>
      <w:r>
        <w:tab/>
        <w:t>Potential solutions</w:t>
      </w:r>
      <w:bookmarkEnd w:id="7"/>
    </w:p>
    <w:p w:rsidR="009A7459" w:rsidRDefault="009A7459" w:rsidP="009A7459">
      <w:pPr>
        <w:pStyle w:val="Heading2"/>
        <w:ind w:left="576" w:hanging="576"/>
        <w:rPr>
          <w:lang w:eastAsia="zh-CN"/>
        </w:rPr>
      </w:pPr>
      <w:r>
        <w:t>7.3</w:t>
      </w:r>
      <w:r>
        <w:rPr>
          <w:rFonts w:hint="eastAsia"/>
          <w:lang w:eastAsia="zh-CN"/>
        </w:rPr>
        <w:t>.1</w:t>
      </w:r>
      <w:r>
        <w:t xml:space="preserve"> </w:t>
      </w:r>
      <w:r>
        <w:rPr>
          <w:rFonts w:hint="eastAsia"/>
          <w:lang w:eastAsia="zh-CN"/>
        </w:rPr>
        <w:t xml:space="preserve">Dual Standby </w:t>
      </w:r>
    </w:p>
    <w:p w:rsidR="00D10038" w:rsidRDefault="0010592E" w:rsidP="00267FB7">
      <w:pPr>
        <w:rPr>
          <w:rFonts w:eastAsia="宋体"/>
          <w:lang w:eastAsia="zh-CN"/>
        </w:rPr>
      </w:pPr>
      <w:r w:rsidRPr="0010592E">
        <w:rPr>
          <w:lang w:eastAsia="zh-CN"/>
        </w:rPr>
        <w:t xml:space="preserve">UE </w:t>
      </w:r>
      <w:r w:rsidR="00215ECB">
        <w:rPr>
          <w:rFonts w:hint="eastAsia"/>
          <w:lang w:eastAsia="zh-CN"/>
        </w:rPr>
        <w:t xml:space="preserve">with </w:t>
      </w:r>
      <w:r w:rsidRPr="0010592E">
        <w:rPr>
          <w:lang w:eastAsia="zh-CN"/>
        </w:rPr>
        <w:t>Dual-Rx co</w:t>
      </w:r>
      <w:r w:rsidR="00215ECB">
        <w:rPr>
          <w:lang w:eastAsia="zh-CN"/>
        </w:rPr>
        <w:t>ncurrent operation/transmission</w:t>
      </w:r>
      <w:r w:rsidR="00215ECB">
        <w:rPr>
          <w:rFonts w:hint="eastAsia"/>
          <w:lang w:eastAsia="zh-CN"/>
        </w:rPr>
        <w:t xml:space="preserve"> could serve </w:t>
      </w:r>
      <w:r w:rsidR="006375B9">
        <w:rPr>
          <w:rFonts w:hint="eastAsia"/>
          <w:lang w:eastAsia="zh-CN"/>
        </w:rPr>
        <w:t>easily</w:t>
      </w:r>
      <w:r w:rsidR="00215ECB">
        <w:rPr>
          <w:rFonts w:hint="eastAsia"/>
          <w:lang w:eastAsia="zh-CN"/>
        </w:rPr>
        <w:t xml:space="preserve"> the scenario that </w:t>
      </w:r>
      <w:r w:rsidR="00215ECB" w:rsidRPr="00215ECB">
        <w:rPr>
          <w:lang w:eastAsia="zh-CN"/>
        </w:rPr>
        <w:t xml:space="preserve">one connected UE </w:t>
      </w:r>
      <w:r w:rsidR="00215ECB">
        <w:rPr>
          <w:rFonts w:hint="eastAsia"/>
          <w:lang w:eastAsia="zh-CN"/>
        </w:rPr>
        <w:t>access</w:t>
      </w:r>
      <w:r w:rsidR="00215ECB" w:rsidRPr="00215ECB">
        <w:rPr>
          <w:lang w:eastAsia="zh-CN"/>
        </w:rPr>
        <w:t xml:space="preserve"> UMTS network for CS voice service and </w:t>
      </w:r>
      <w:r w:rsidR="00215ECB">
        <w:rPr>
          <w:rFonts w:hint="eastAsia"/>
          <w:lang w:eastAsia="zh-CN"/>
        </w:rPr>
        <w:t>access</w:t>
      </w:r>
      <w:r w:rsidR="00215ECB" w:rsidRPr="00215ECB">
        <w:rPr>
          <w:lang w:eastAsia="zh-CN"/>
        </w:rPr>
        <w:t xml:space="preserve"> LTE network for PS data service.</w:t>
      </w:r>
      <w:r w:rsidR="006375B9">
        <w:rPr>
          <w:rFonts w:hint="eastAsia"/>
          <w:lang w:eastAsia="zh-CN"/>
        </w:rPr>
        <w:t xml:space="preserve"> </w:t>
      </w:r>
      <w:r w:rsidR="002B346F">
        <w:rPr>
          <w:lang w:eastAsia="zh-CN"/>
        </w:rPr>
        <w:t>For</w:t>
      </w:r>
      <w:r w:rsidR="006375B9">
        <w:rPr>
          <w:rFonts w:hint="eastAsia"/>
          <w:lang w:eastAsia="zh-CN"/>
        </w:rPr>
        <w:t xml:space="preserve"> UE in idle mode</w:t>
      </w:r>
      <w:r w:rsidR="002B346F">
        <w:rPr>
          <w:lang w:eastAsia="zh-CN"/>
        </w:rPr>
        <w:t xml:space="preserve">, </w:t>
      </w:r>
      <w:r w:rsidR="002B346F" w:rsidDel="0029585C">
        <w:rPr>
          <w:lang w:eastAsia="zh-CN"/>
        </w:rPr>
        <w:t>Dual</w:t>
      </w:r>
      <w:r w:rsidR="002B346F">
        <w:rPr>
          <w:rFonts w:eastAsia="宋体"/>
          <w:lang w:eastAsia="en-GB"/>
        </w:rPr>
        <w:t xml:space="preserve"> </w:t>
      </w:r>
      <w:r w:rsidR="00267FB7" w:rsidRPr="009A7459">
        <w:rPr>
          <w:rFonts w:eastAsia="宋体"/>
          <w:lang w:eastAsia="en-GB"/>
        </w:rPr>
        <w:t>standby</w:t>
      </w:r>
      <w:r w:rsidR="00267FB7" w:rsidRPr="009A7459">
        <w:rPr>
          <w:rFonts w:eastAsia="宋体" w:hint="eastAsia"/>
          <w:lang w:eastAsia="en-GB"/>
        </w:rPr>
        <w:t xml:space="preserve"> </w:t>
      </w:r>
      <w:r w:rsidR="002B346F">
        <w:rPr>
          <w:rFonts w:eastAsia="宋体"/>
          <w:lang w:eastAsia="en-GB"/>
        </w:rPr>
        <w:t>capability UE</w:t>
      </w:r>
      <w:r w:rsidR="00D10038">
        <w:rPr>
          <w:rFonts w:eastAsia="宋体" w:hint="eastAsia"/>
          <w:lang w:eastAsia="zh-CN"/>
        </w:rPr>
        <w:t xml:space="preserve"> </w:t>
      </w:r>
      <w:r w:rsidR="00267FB7" w:rsidRPr="009A7459">
        <w:rPr>
          <w:rFonts w:eastAsia="宋体"/>
          <w:lang w:eastAsia="en-GB"/>
        </w:rPr>
        <w:t xml:space="preserve">can </w:t>
      </w:r>
      <w:r w:rsidR="00D10038" w:rsidRPr="00D10038">
        <w:rPr>
          <w:rFonts w:eastAsia="宋体"/>
          <w:lang w:eastAsia="en-GB"/>
        </w:rPr>
        <w:t xml:space="preserve">reside </w:t>
      </w:r>
      <w:r w:rsidR="00267FB7">
        <w:rPr>
          <w:rFonts w:hint="eastAsia"/>
          <w:lang w:eastAsia="zh-CN"/>
        </w:rPr>
        <w:t>in LTE and UMTS</w:t>
      </w:r>
      <w:r w:rsidR="00267FB7" w:rsidRPr="009A7459">
        <w:rPr>
          <w:rFonts w:eastAsia="宋体" w:hint="eastAsia"/>
          <w:lang w:eastAsia="en-GB"/>
        </w:rPr>
        <w:t xml:space="preserve"> </w:t>
      </w:r>
      <w:r w:rsidR="00D10038">
        <w:rPr>
          <w:rFonts w:eastAsia="宋体" w:hint="eastAsia"/>
          <w:lang w:eastAsia="zh-CN"/>
        </w:rPr>
        <w:t xml:space="preserve">network </w:t>
      </w:r>
      <w:r w:rsidR="00267FB7" w:rsidRPr="009A7459">
        <w:rPr>
          <w:rFonts w:eastAsia="宋体"/>
          <w:lang w:eastAsia="en-GB"/>
        </w:rPr>
        <w:t>simultaneously</w:t>
      </w:r>
      <w:r w:rsidR="00D10038">
        <w:rPr>
          <w:rFonts w:eastAsia="宋体" w:hint="eastAsia"/>
          <w:lang w:eastAsia="zh-CN"/>
        </w:rPr>
        <w:t xml:space="preserve">, and </w:t>
      </w:r>
      <w:r w:rsidR="002B346F">
        <w:rPr>
          <w:rFonts w:eastAsia="宋体" w:hint="eastAsia"/>
          <w:lang w:eastAsia="zh-CN"/>
        </w:rPr>
        <w:t>th</w:t>
      </w:r>
      <w:r w:rsidR="002B346F">
        <w:rPr>
          <w:rFonts w:eastAsia="宋体"/>
          <w:lang w:eastAsia="zh-CN"/>
        </w:rPr>
        <w:t>e</w:t>
      </w:r>
      <w:r w:rsidR="002B346F">
        <w:rPr>
          <w:rFonts w:eastAsia="宋体" w:hint="eastAsia"/>
          <w:lang w:eastAsia="zh-CN"/>
        </w:rPr>
        <w:t xml:space="preserve"> </w:t>
      </w:r>
      <w:r w:rsidR="00D10038">
        <w:rPr>
          <w:rFonts w:eastAsia="宋体" w:hint="eastAsia"/>
          <w:lang w:eastAsia="zh-CN"/>
        </w:rPr>
        <w:t>UE could decide to access LTE</w:t>
      </w:r>
      <w:r w:rsidR="002B346F">
        <w:rPr>
          <w:rFonts w:eastAsia="宋体"/>
          <w:lang w:eastAsia="zh-CN"/>
        </w:rPr>
        <w:t xml:space="preserve"> network</w:t>
      </w:r>
      <w:r w:rsidR="00D10038">
        <w:rPr>
          <w:rFonts w:eastAsia="宋体" w:hint="eastAsia"/>
          <w:lang w:eastAsia="zh-CN"/>
        </w:rPr>
        <w:t xml:space="preserve"> </w:t>
      </w:r>
      <w:r w:rsidR="007658F2">
        <w:rPr>
          <w:rFonts w:eastAsia="宋体" w:hint="eastAsia"/>
          <w:lang w:eastAsia="zh-CN"/>
        </w:rPr>
        <w:t xml:space="preserve">for PS service </w:t>
      </w:r>
      <w:r w:rsidR="00D10038">
        <w:rPr>
          <w:rFonts w:eastAsia="宋体" w:hint="eastAsia"/>
          <w:lang w:eastAsia="zh-CN"/>
        </w:rPr>
        <w:t>or UMTS</w:t>
      </w:r>
      <w:r w:rsidR="002B346F">
        <w:rPr>
          <w:rFonts w:eastAsia="宋体"/>
          <w:lang w:eastAsia="zh-CN"/>
        </w:rPr>
        <w:t xml:space="preserve"> network</w:t>
      </w:r>
      <w:r w:rsidR="00D10038">
        <w:rPr>
          <w:rFonts w:eastAsia="宋体" w:hint="eastAsia"/>
          <w:lang w:eastAsia="zh-CN"/>
        </w:rPr>
        <w:t xml:space="preserve"> </w:t>
      </w:r>
      <w:r w:rsidR="007658F2">
        <w:rPr>
          <w:rFonts w:eastAsia="宋体" w:hint="eastAsia"/>
          <w:lang w:eastAsia="zh-CN"/>
        </w:rPr>
        <w:t>for CS service</w:t>
      </w:r>
      <w:r w:rsidR="00267FB7" w:rsidRPr="009A7459">
        <w:rPr>
          <w:rFonts w:eastAsia="宋体"/>
          <w:lang w:eastAsia="en-GB"/>
        </w:rPr>
        <w:t>.</w:t>
      </w:r>
      <w:r w:rsidR="00267FB7">
        <w:rPr>
          <w:rFonts w:eastAsia="宋体" w:hint="eastAsia"/>
          <w:lang w:eastAsia="zh-CN"/>
        </w:rPr>
        <w:t xml:space="preserve"> </w:t>
      </w:r>
    </w:p>
    <w:p w:rsidR="00D10038" w:rsidRDefault="002B346F" w:rsidP="007876D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Compared with legacy CSFB mechanism </w:t>
      </w:r>
      <w:r w:rsidR="003B0196">
        <w:rPr>
          <w:rFonts w:eastAsia="宋体"/>
          <w:lang w:eastAsia="zh-CN"/>
        </w:rPr>
        <w:t>and</w:t>
      </w:r>
      <w:r>
        <w:rPr>
          <w:rFonts w:eastAsia="宋体"/>
          <w:lang w:eastAsia="zh-CN"/>
        </w:rPr>
        <w:t xml:space="preserve"> single standby UE work</w:t>
      </w:r>
      <w:r w:rsidR="003B0196">
        <w:rPr>
          <w:rFonts w:eastAsia="宋体"/>
          <w:lang w:eastAsia="zh-CN"/>
        </w:rPr>
        <w:t xml:space="preserve"> mechanism</w:t>
      </w:r>
      <w:r w:rsidR="007876DF">
        <w:rPr>
          <w:rFonts w:eastAsia="宋体" w:hint="eastAsia"/>
          <w:lang w:eastAsia="zh-CN"/>
        </w:rPr>
        <w:t xml:space="preserve">, the UE supporting </w:t>
      </w:r>
      <w:r w:rsidR="00D10038" w:rsidRPr="00D10038">
        <w:rPr>
          <w:rFonts w:eastAsia="宋体"/>
          <w:lang w:eastAsia="zh-CN"/>
        </w:rPr>
        <w:t>Dual Standby</w:t>
      </w:r>
      <w:r w:rsidR="007876DF">
        <w:rPr>
          <w:rFonts w:eastAsia="宋体" w:hint="eastAsia"/>
          <w:lang w:eastAsia="zh-CN"/>
        </w:rPr>
        <w:t xml:space="preserve"> </w:t>
      </w:r>
      <w:r w:rsidR="00D10038" w:rsidRPr="00D10038">
        <w:rPr>
          <w:rFonts w:eastAsia="宋体"/>
          <w:lang w:eastAsia="zh-CN"/>
        </w:rPr>
        <w:t>will experience CS call setup performance with low latency.</w:t>
      </w:r>
      <w:r w:rsidR="007876DF">
        <w:rPr>
          <w:rFonts w:eastAsia="宋体" w:hint="eastAsia"/>
          <w:lang w:eastAsia="zh-CN"/>
        </w:rPr>
        <w:t xml:space="preserve"> Furthermore</w:t>
      </w:r>
      <w:r w:rsidR="003B0196">
        <w:rPr>
          <w:rFonts w:eastAsia="宋体"/>
          <w:lang w:eastAsia="zh-CN"/>
        </w:rPr>
        <w:t xml:space="preserve"> no impact to CN and</w:t>
      </w:r>
      <w:r w:rsidR="007876DF">
        <w:rPr>
          <w:rFonts w:eastAsia="宋体" w:hint="eastAsia"/>
          <w:lang w:eastAsia="zh-CN"/>
        </w:rPr>
        <w:t xml:space="preserve"> </w:t>
      </w:r>
      <w:r w:rsidR="00D10038" w:rsidRPr="00D10038">
        <w:rPr>
          <w:rFonts w:eastAsia="宋体"/>
          <w:lang w:eastAsia="zh-CN"/>
        </w:rPr>
        <w:t>t</w:t>
      </w:r>
      <w:r w:rsidR="007876DF">
        <w:rPr>
          <w:rFonts w:eastAsia="宋体" w:hint="eastAsia"/>
          <w:lang w:eastAsia="zh-CN"/>
        </w:rPr>
        <w:t>he</w:t>
      </w:r>
      <w:r w:rsidR="00D10038" w:rsidRPr="00D10038">
        <w:rPr>
          <w:rFonts w:eastAsia="宋体"/>
          <w:lang w:eastAsia="zh-CN"/>
        </w:rPr>
        <w:t xml:space="preserve"> minimum impact to existing procedures and mechanisms</w:t>
      </w:r>
      <w:r w:rsidR="007876DF">
        <w:rPr>
          <w:rFonts w:eastAsia="宋体" w:hint="eastAsia"/>
          <w:lang w:eastAsia="zh-CN"/>
        </w:rPr>
        <w:t xml:space="preserve"> could be </w:t>
      </w:r>
      <w:r w:rsidR="003B0196">
        <w:rPr>
          <w:rFonts w:eastAsia="宋体"/>
          <w:lang w:eastAsia="zh-CN"/>
        </w:rPr>
        <w:t>achieve</w:t>
      </w:r>
      <w:r w:rsidR="003B0196">
        <w:rPr>
          <w:rFonts w:eastAsia="宋体" w:hint="eastAsia"/>
          <w:lang w:eastAsia="zh-CN"/>
        </w:rPr>
        <w:t xml:space="preserve">d </w:t>
      </w:r>
      <w:r w:rsidR="003B0196">
        <w:rPr>
          <w:rFonts w:eastAsia="宋体"/>
          <w:lang w:eastAsia="zh-CN"/>
        </w:rPr>
        <w:t>by</w:t>
      </w:r>
      <w:r w:rsidR="003B0196">
        <w:rPr>
          <w:rFonts w:eastAsia="宋体" w:hint="eastAsia"/>
          <w:lang w:eastAsia="zh-CN"/>
        </w:rPr>
        <w:t xml:space="preserve"> </w:t>
      </w:r>
      <w:r w:rsidR="007876DF">
        <w:rPr>
          <w:rFonts w:eastAsia="宋体" w:hint="eastAsia"/>
          <w:lang w:eastAsia="zh-CN"/>
        </w:rPr>
        <w:t>Dual Standby</w:t>
      </w:r>
      <w:r w:rsidR="0054259F">
        <w:rPr>
          <w:rFonts w:eastAsia="宋体" w:hint="eastAsia"/>
          <w:lang w:eastAsia="zh-CN"/>
        </w:rPr>
        <w:t xml:space="preserve">, because </w:t>
      </w:r>
      <w:r w:rsidR="0054259F" w:rsidRPr="0054259F">
        <w:rPr>
          <w:rFonts w:eastAsia="宋体"/>
          <w:lang w:eastAsia="zh-CN"/>
        </w:rPr>
        <w:t>legacy</w:t>
      </w:r>
      <w:r w:rsidR="0054259F">
        <w:rPr>
          <w:rFonts w:eastAsia="宋体" w:hint="eastAsia"/>
          <w:lang w:eastAsia="zh-CN"/>
        </w:rPr>
        <w:t xml:space="preserve"> PS/CS call setup will be </w:t>
      </w:r>
      <w:r w:rsidR="003B0196">
        <w:rPr>
          <w:rFonts w:eastAsia="宋体"/>
          <w:lang w:eastAsia="zh-CN"/>
        </w:rPr>
        <w:t>re</w:t>
      </w:r>
      <w:r w:rsidR="0054259F">
        <w:rPr>
          <w:rFonts w:eastAsia="宋体" w:hint="eastAsia"/>
          <w:lang w:eastAsia="zh-CN"/>
        </w:rPr>
        <w:t>used</w:t>
      </w:r>
      <w:r w:rsidR="00D10038" w:rsidRPr="00D10038">
        <w:rPr>
          <w:rFonts w:eastAsia="宋体"/>
          <w:lang w:eastAsia="zh-CN"/>
        </w:rPr>
        <w:t>.</w:t>
      </w:r>
      <w:r w:rsidR="003B0196">
        <w:rPr>
          <w:rFonts w:eastAsia="宋体"/>
          <w:lang w:eastAsia="zh-CN"/>
        </w:rPr>
        <w:t xml:space="preserve"> </w:t>
      </w:r>
      <w:r w:rsidR="0054259F">
        <w:rPr>
          <w:rFonts w:eastAsia="宋体" w:hint="eastAsia"/>
          <w:lang w:eastAsia="zh-CN"/>
        </w:rPr>
        <w:t xml:space="preserve"> In spite of </w:t>
      </w:r>
      <w:r w:rsidR="0054259F" w:rsidRPr="0054259F">
        <w:rPr>
          <w:rFonts w:eastAsia="宋体"/>
          <w:lang w:eastAsia="zh-CN"/>
        </w:rPr>
        <w:t xml:space="preserve">more power consumption </w:t>
      </w:r>
      <w:r w:rsidR="003B0196">
        <w:rPr>
          <w:rFonts w:eastAsia="宋体"/>
          <w:lang w:eastAsia="zh-CN"/>
        </w:rPr>
        <w:t>in</w:t>
      </w:r>
      <w:r w:rsidR="003B0196" w:rsidRPr="0054259F">
        <w:rPr>
          <w:rFonts w:eastAsia="宋体"/>
          <w:lang w:eastAsia="zh-CN"/>
        </w:rPr>
        <w:t xml:space="preserve"> </w:t>
      </w:r>
      <w:r w:rsidR="0054259F" w:rsidRPr="0054259F">
        <w:rPr>
          <w:rFonts w:eastAsia="宋体"/>
          <w:lang w:eastAsia="zh-CN"/>
        </w:rPr>
        <w:t>UE</w:t>
      </w:r>
      <w:r w:rsidR="0054259F">
        <w:rPr>
          <w:rFonts w:eastAsia="宋体" w:hint="eastAsia"/>
          <w:lang w:eastAsia="zh-CN"/>
        </w:rPr>
        <w:t xml:space="preserve">, Dual Standby could be </w:t>
      </w:r>
      <w:r w:rsidR="0054259F" w:rsidRPr="0054259F">
        <w:rPr>
          <w:rFonts w:eastAsia="宋体"/>
          <w:lang w:eastAsia="zh-CN"/>
        </w:rPr>
        <w:t>practicable</w:t>
      </w:r>
      <w:r w:rsidR="0054259F">
        <w:rPr>
          <w:rFonts w:eastAsia="宋体" w:hint="eastAsia"/>
          <w:lang w:eastAsia="zh-CN"/>
        </w:rPr>
        <w:t xml:space="preserve"> </w:t>
      </w:r>
      <w:r w:rsidR="00F660F3">
        <w:rPr>
          <w:rFonts w:eastAsia="宋体" w:hint="eastAsia"/>
          <w:lang w:eastAsia="zh-CN"/>
        </w:rPr>
        <w:t>approach to support UMTS&amp;LTE joint cooperation.</w:t>
      </w:r>
    </w:p>
    <w:p w:rsidR="00267FB7" w:rsidRDefault="00F660F3" w:rsidP="00267FB7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="00267FB7">
        <w:rPr>
          <w:lang w:eastAsia="zh-CN"/>
        </w:rPr>
        <w:t>Dual-standby</w:t>
      </w:r>
      <w:r>
        <w:rPr>
          <w:rFonts w:hint="eastAsia"/>
          <w:lang w:eastAsia="zh-CN"/>
        </w:rPr>
        <w:t>, several</w:t>
      </w:r>
      <w:r>
        <w:rPr>
          <w:lang w:eastAsia="zh-CN"/>
        </w:rPr>
        <w:t xml:space="preserve"> features </w:t>
      </w:r>
      <w:r>
        <w:rPr>
          <w:rFonts w:hint="eastAsia"/>
          <w:lang w:eastAsia="zh-CN"/>
        </w:rPr>
        <w:t>as below will be supported:</w:t>
      </w:r>
    </w:p>
    <w:p w:rsidR="003B0196" w:rsidRDefault="003B0196" w:rsidP="003B0196">
      <w:pPr>
        <w:pStyle w:val="B1"/>
      </w:pPr>
      <w:r>
        <w:rPr>
          <w:rFonts w:hint="eastAsia"/>
          <w:lang w:eastAsia="zh-CN"/>
        </w:rPr>
        <w:t xml:space="preserve">- </w:t>
      </w:r>
      <w:r>
        <w:rPr>
          <w:lang w:eastAsia="zh-CN"/>
        </w:rPr>
        <w:t xml:space="preserve"> UE in idle mode will attach to UMTS and LTE network simultaneously;</w:t>
      </w:r>
    </w:p>
    <w:p w:rsidR="003B0196" w:rsidRDefault="003B0196" w:rsidP="003B0196">
      <w:pPr>
        <w:pStyle w:val="B1"/>
      </w:pPr>
      <w:r>
        <w:rPr>
          <w:rFonts w:hint="eastAsia"/>
          <w:lang w:eastAsia="zh-CN"/>
        </w:rPr>
        <w:t xml:space="preserve">- </w:t>
      </w:r>
      <w:r>
        <w:t xml:space="preserve"> UE in connected mode can support LTE PS service and UMTS CS service </w:t>
      </w:r>
      <w:r>
        <w:rPr>
          <w:lang w:eastAsia="zh-CN"/>
        </w:rPr>
        <w:t>simultaneously</w:t>
      </w:r>
      <w:r>
        <w:t>;</w:t>
      </w:r>
    </w:p>
    <w:p w:rsidR="003B0196" w:rsidRDefault="003B0196" w:rsidP="003B0196">
      <w:pPr>
        <w:pStyle w:val="B1"/>
      </w:pPr>
      <w:r>
        <w:rPr>
          <w:rFonts w:hint="eastAsia"/>
          <w:lang w:eastAsia="zh-CN"/>
        </w:rPr>
        <w:t xml:space="preserve">- </w:t>
      </w:r>
      <w:r>
        <w:t xml:space="preserve"> UE only can establish PS data service via LTE network and CS AMR service via </w:t>
      </w:r>
      <w:r>
        <w:rPr>
          <w:rFonts w:hint="eastAsia"/>
        </w:rPr>
        <w:t>UMTS</w:t>
      </w:r>
      <w:r>
        <w:t xml:space="preserve"> network.</w:t>
      </w:r>
    </w:p>
    <w:bookmarkStart w:id="8" w:name="_MON_1375515679"/>
    <w:bookmarkStart w:id="9" w:name="_MON_1292840708"/>
    <w:bookmarkStart w:id="10" w:name="_MON_1322459847"/>
    <w:bookmarkStart w:id="11" w:name="_MON_1322466534"/>
    <w:bookmarkStart w:id="12" w:name="_MON_1322633644"/>
    <w:bookmarkStart w:id="13" w:name="_MON_1325577803"/>
    <w:bookmarkStart w:id="14" w:name="OLE_LINK3"/>
    <w:bookmarkStart w:id="15" w:name="OLE_LINK4"/>
    <w:bookmarkEnd w:id="8"/>
    <w:bookmarkEnd w:id="9"/>
    <w:bookmarkEnd w:id="10"/>
    <w:bookmarkEnd w:id="11"/>
    <w:bookmarkEnd w:id="12"/>
    <w:bookmarkEnd w:id="13"/>
    <w:bookmarkStart w:id="16" w:name="_MON_1325577861"/>
    <w:bookmarkEnd w:id="16"/>
    <w:p w:rsidR="00F660F3" w:rsidRDefault="00A31281" w:rsidP="00267FB7">
      <w:pPr>
        <w:jc w:val="center"/>
        <w:rPr>
          <w:lang w:eastAsia="zh-CN"/>
        </w:rPr>
      </w:pPr>
      <w:r w:rsidRPr="006719F7">
        <w:object w:dxaOrig="6385" w:dyaOrig="3390">
          <v:shape id="_x0000_i1027" type="#_x0000_t75" style="width:249.7pt;height:132pt" o:ole="">
            <v:imagedata r:id="rId13" o:title=""/>
          </v:shape>
          <o:OLEObject Type="Embed" ProgID="Word.Picture.8" ShapeID="_x0000_i1027" DrawAspect="Content" ObjectID="_1524658313" r:id="rId14"/>
        </w:object>
      </w:r>
      <w:bookmarkEnd w:id="14"/>
      <w:bookmarkEnd w:id="15"/>
    </w:p>
    <w:p w:rsidR="00267FB7" w:rsidRPr="006E13D1" w:rsidRDefault="00267FB7" w:rsidP="00267FB7">
      <w:pPr>
        <w:pStyle w:val="TF"/>
        <w:rPr>
          <w:lang w:eastAsia="zh-CN"/>
        </w:rPr>
      </w:pPr>
      <w:r w:rsidRPr="006E13D1">
        <w:t>Figure</w:t>
      </w:r>
      <w:r w:rsidR="003955B7">
        <w:rPr>
          <w:rFonts w:hint="eastAsia"/>
          <w:lang w:eastAsia="zh-CN"/>
        </w:rPr>
        <w:t xml:space="preserve"> x.x </w:t>
      </w:r>
      <w:r w:rsidRPr="006E13D1">
        <w:t xml:space="preserve">: </w:t>
      </w:r>
      <w:r w:rsidR="003955B7">
        <w:rPr>
          <w:rFonts w:hint="eastAsia"/>
          <w:lang w:eastAsia="zh-CN"/>
        </w:rPr>
        <w:t xml:space="preserve">UE </w:t>
      </w:r>
      <w:r>
        <w:rPr>
          <w:rFonts w:hint="eastAsia"/>
          <w:lang w:eastAsia="zh-CN"/>
        </w:rPr>
        <w:t>Dual Standby</w:t>
      </w:r>
      <w:r w:rsidR="003955B7">
        <w:rPr>
          <w:rFonts w:hint="eastAsia"/>
          <w:lang w:eastAsia="zh-CN"/>
        </w:rPr>
        <w:t xml:space="preserve"> in UMTS and LTE network</w:t>
      </w:r>
    </w:p>
    <w:p w:rsidR="00A31281" w:rsidRDefault="00A31281" w:rsidP="006A1577">
      <w:pPr>
        <w:rPr>
          <w:lang w:eastAsia="zh-CN"/>
        </w:rPr>
      </w:pPr>
      <w:r>
        <w:rPr>
          <w:rFonts w:hint="eastAsia"/>
          <w:lang w:eastAsia="zh-CN"/>
        </w:rPr>
        <w:t xml:space="preserve">In the Dual Standby, UE will register and setup call </w:t>
      </w:r>
      <w:r w:rsidR="00057B4C">
        <w:rPr>
          <w:rFonts w:hint="eastAsia"/>
          <w:lang w:eastAsia="zh-CN"/>
        </w:rPr>
        <w:t xml:space="preserve">in UMTS and LTE </w:t>
      </w:r>
      <w:r w:rsidR="00057B4C" w:rsidRPr="00057B4C">
        <w:rPr>
          <w:lang w:eastAsia="zh-CN"/>
        </w:rPr>
        <w:t>separately</w:t>
      </w:r>
      <w:r w:rsidR="00057B4C">
        <w:rPr>
          <w:rFonts w:hint="eastAsia"/>
          <w:lang w:eastAsia="zh-CN"/>
        </w:rPr>
        <w:t xml:space="preserve">, and </w:t>
      </w:r>
      <w:r w:rsidR="00057B4C">
        <w:rPr>
          <w:lang w:eastAsia="zh-CN"/>
        </w:rPr>
        <w:t>monitor</w:t>
      </w:r>
      <w:r w:rsidR="00057B4C">
        <w:rPr>
          <w:rFonts w:hint="eastAsia"/>
          <w:lang w:eastAsia="zh-CN"/>
        </w:rPr>
        <w:t xml:space="preserve"> the both </w:t>
      </w:r>
      <w:r w:rsidR="003B0196">
        <w:rPr>
          <w:lang w:eastAsia="zh-CN"/>
        </w:rPr>
        <w:t xml:space="preserve">RATs’ </w:t>
      </w:r>
      <w:r w:rsidR="00057B4C">
        <w:rPr>
          <w:rFonts w:hint="eastAsia"/>
          <w:lang w:eastAsia="zh-CN"/>
        </w:rPr>
        <w:t xml:space="preserve">system information </w:t>
      </w:r>
      <w:r w:rsidR="003B0196">
        <w:rPr>
          <w:lang w:eastAsia="zh-CN"/>
        </w:rPr>
        <w:t>in</w:t>
      </w:r>
      <w:r w:rsidR="003B0196">
        <w:rPr>
          <w:rFonts w:hint="eastAsia"/>
          <w:lang w:eastAsia="zh-CN"/>
        </w:rPr>
        <w:t xml:space="preserve"> </w:t>
      </w:r>
      <w:r w:rsidR="00057B4C">
        <w:rPr>
          <w:rFonts w:hint="eastAsia"/>
          <w:lang w:eastAsia="zh-CN"/>
        </w:rPr>
        <w:t xml:space="preserve">idle mode. </w:t>
      </w:r>
    </w:p>
    <w:p w:rsidR="0010592E" w:rsidRDefault="00071227" w:rsidP="009B03D1">
      <w:pPr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4038600" cy="371729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3717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55B7" w:rsidRPr="006E13D1" w:rsidRDefault="003955B7" w:rsidP="003955B7">
      <w:pPr>
        <w:pStyle w:val="TF"/>
        <w:rPr>
          <w:lang w:eastAsia="zh-CN"/>
        </w:rPr>
      </w:pPr>
      <w:r w:rsidRPr="006E13D1">
        <w:t>Figure</w:t>
      </w:r>
      <w:r>
        <w:rPr>
          <w:rFonts w:hint="eastAsia"/>
          <w:lang w:eastAsia="zh-CN"/>
        </w:rPr>
        <w:t xml:space="preserve"> x.x </w:t>
      </w:r>
      <w:r w:rsidRPr="006E13D1">
        <w:t xml:space="preserve">: </w:t>
      </w:r>
      <w:r w:rsidRPr="003955B7">
        <w:rPr>
          <w:lang w:eastAsia="zh-CN"/>
        </w:rPr>
        <w:t>Dual Standby</w:t>
      </w:r>
      <w:r>
        <w:rPr>
          <w:rFonts w:hint="eastAsia"/>
          <w:lang w:eastAsia="zh-CN"/>
        </w:rPr>
        <w:t xml:space="preserve"> UE register and</w:t>
      </w:r>
      <w:r w:rsidRPr="003955B7">
        <w:rPr>
          <w:lang w:eastAsia="zh-CN"/>
        </w:rPr>
        <w:t xml:space="preserve"> call</w:t>
      </w:r>
      <w:r>
        <w:rPr>
          <w:rFonts w:hint="eastAsia"/>
          <w:lang w:eastAsia="zh-CN"/>
        </w:rPr>
        <w:t xml:space="preserve"> setup</w:t>
      </w:r>
      <w:r w:rsidRPr="003955B7">
        <w:rPr>
          <w:lang w:eastAsia="zh-CN"/>
        </w:rPr>
        <w:t xml:space="preserve"> procedure</w:t>
      </w:r>
    </w:p>
    <w:p w:rsidR="0010592E" w:rsidRDefault="0010592E" w:rsidP="009B03D1">
      <w:pPr>
        <w:jc w:val="center"/>
        <w:rPr>
          <w:lang w:eastAsia="zh-CN"/>
        </w:rPr>
      </w:pPr>
    </w:p>
    <w:sectPr w:rsidR="0010592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B52" w:rsidRDefault="00937B52">
      <w:r>
        <w:separator/>
      </w:r>
    </w:p>
  </w:endnote>
  <w:endnote w:type="continuationSeparator" w:id="0">
    <w:p w:rsidR="00937B52" w:rsidRDefault="00937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B52" w:rsidRDefault="00937B52">
      <w:r>
        <w:separator/>
      </w:r>
    </w:p>
  </w:footnote>
  <w:footnote w:type="continuationSeparator" w:id="0">
    <w:p w:rsidR="00937B52" w:rsidRDefault="00937B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B8C28C8"/>
    <w:multiLevelType w:val="hybridMultilevel"/>
    <w:tmpl w:val="EAC4F244"/>
    <w:lvl w:ilvl="0" w:tplc="22349F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E12727D"/>
    <w:multiLevelType w:val="hybridMultilevel"/>
    <w:tmpl w:val="EAC4F244"/>
    <w:lvl w:ilvl="0" w:tplc="22349F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8691D23"/>
    <w:multiLevelType w:val="hybridMultilevel"/>
    <w:tmpl w:val="00EEE2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2576"/>
    <w:rsid w:val="00024F51"/>
    <w:rsid w:val="00033397"/>
    <w:rsid w:val="000337A5"/>
    <w:rsid w:val="00040095"/>
    <w:rsid w:val="00057B4C"/>
    <w:rsid w:val="00071227"/>
    <w:rsid w:val="00080512"/>
    <w:rsid w:val="00090468"/>
    <w:rsid w:val="000A0224"/>
    <w:rsid w:val="000B7BCF"/>
    <w:rsid w:val="000C522B"/>
    <w:rsid w:val="000D58AB"/>
    <w:rsid w:val="0010592E"/>
    <w:rsid w:val="0012470D"/>
    <w:rsid w:val="001645CA"/>
    <w:rsid w:val="001741A0"/>
    <w:rsid w:val="00191D4C"/>
    <w:rsid w:val="00194CD0"/>
    <w:rsid w:val="001A2275"/>
    <w:rsid w:val="001B27FA"/>
    <w:rsid w:val="001B49C9"/>
    <w:rsid w:val="001F168B"/>
    <w:rsid w:val="001F7831"/>
    <w:rsid w:val="00204045"/>
    <w:rsid w:val="0020666B"/>
    <w:rsid w:val="00215ECB"/>
    <w:rsid w:val="0022606D"/>
    <w:rsid w:val="00237773"/>
    <w:rsid w:val="002611C0"/>
    <w:rsid w:val="00267FB7"/>
    <w:rsid w:val="002747EC"/>
    <w:rsid w:val="002855BF"/>
    <w:rsid w:val="0029585C"/>
    <w:rsid w:val="002B346F"/>
    <w:rsid w:val="002C587B"/>
    <w:rsid w:val="002F0D22"/>
    <w:rsid w:val="002F7353"/>
    <w:rsid w:val="003172DC"/>
    <w:rsid w:val="00320117"/>
    <w:rsid w:val="00326069"/>
    <w:rsid w:val="00326333"/>
    <w:rsid w:val="00344C84"/>
    <w:rsid w:val="0035462D"/>
    <w:rsid w:val="00356572"/>
    <w:rsid w:val="003578D6"/>
    <w:rsid w:val="00363891"/>
    <w:rsid w:val="003955B7"/>
    <w:rsid w:val="003B0196"/>
    <w:rsid w:val="003B6460"/>
    <w:rsid w:val="003C4E37"/>
    <w:rsid w:val="003D4B3F"/>
    <w:rsid w:val="003E16BE"/>
    <w:rsid w:val="00401855"/>
    <w:rsid w:val="00403FB1"/>
    <w:rsid w:val="004627F4"/>
    <w:rsid w:val="004745F9"/>
    <w:rsid w:val="00477455"/>
    <w:rsid w:val="00477BD3"/>
    <w:rsid w:val="00494D90"/>
    <w:rsid w:val="004A6C95"/>
    <w:rsid w:val="004D3578"/>
    <w:rsid w:val="004D380D"/>
    <w:rsid w:val="004E213A"/>
    <w:rsid w:val="004E7110"/>
    <w:rsid w:val="00503171"/>
    <w:rsid w:val="00530BBE"/>
    <w:rsid w:val="00532BB1"/>
    <w:rsid w:val="00534DA0"/>
    <w:rsid w:val="0054259F"/>
    <w:rsid w:val="00543E6C"/>
    <w:rsid w:val="00565087"/>
    <w:rsid w:val="0056573F"/>
    <w:rsid w:val="005F3FC9"/>
    <w:rsid w:val="00601262"/>
    <w:rsid w:val="00611566"/>
    <w:rsid w:val="00626135"/>
    <w:rsid w:val="006375B9"/>
    <w:rsid w:val="00646D99"/>
    <w:rsid w:val="006568E3"/>
    <w:rsid w:val="00656910"/>
    <w:rsid w:val="006A1577"/>
    <w:rsid w:val="006A18AB"/>
    <w:rsid w:val="006C66D8"/>
    <w:rsid w:val="006D1E24"/>
    <w:rsid w:val="006F6A2C"/>
    <w:rsid w:val="007130EB"/>
    <w:rsid w:val="0071558C"/>
    <w:rsid w:val="00734A5B"/>
    <w:rsid w:val="00744A9E"/>
    <w:rsid w:val="00744E76"/>
    <w:rsid w:val="00757D40"/>
    <w:rsid w:val="007657BD"/>
    <w:rsid w:val="007658F2"/>
    <w:rsid w:val="00781F0F"/>
    <w:rsid w:val="0078727C"/>
    <w:rsid w:val="007876DF"/>
    <w:rsid w:val="00795CC8"/>
    <w:rsid w:val="0079633B"/>
    <w:rsid w:val="007B08C1"/>
    <w:rsid w:val="007B18D8"/>
    <w:rsid w:val="007C095F"/>
    <w:rsid w:val="007C3F87"/>
    <w:rsid w:val="007D5C74"/>
    <w:rsid w:val="008028A4"/>
    <w:rsid w:val="0082088B"/>
    <w:rsid w:val="00830338"/>
    <w:rsid w:val="00832831"/>
    <w:rsid w:val="008768CA"/>
    <w:rsid w:val="00880559"/>
    <w:rsid w:val="00885973"/>
    <w:rsid w:val="008B0134"/>
    <w:rsid w:val="008B7D53"/>
    <w:rsid w:val="008C7CAF"/>
    <w:rsid w:val="008D2FF4"/>
    <w:rsid w:val="008D4BE6"/>
    <w:rsid w:val="0090271F"/>
    <w:rsid w:val="00923424"/>
    <w:rsid w:val="009339DB"/>
    <w:rsid w:val="00937B52"/>
    <w:rsid w:val="00942EC2"/>
    <w:rsid w:val="00943CFC"/>
    <w:rsid w:val="00953833"/>
    <w:rsid w:val="00961B32"/>
    <w:rsid w:val="00974BB0"/>
    <w:rsid w:val="009A7459"/>
    <w:rsid w:val="009B03D1"/>
    <w:rsid w:val="009B07CD"/>
    <w:rsid w:val="00A10F02"/>
    <w:rsid w:val="00A21998"/>
    <w:rsid w:val="00A31281"/>
    <w:rsid w:val="00A53724"/>
    <w:rsid w:val="00A72A76"/>
    <w:rsid w:val="00A80767"/>
    <w:rsid w:val="00A82346"/>
    <w:rsid w:val="00A83446"/>
    <w:rsid w:val="00A9671C"/>
    <w:rsid w:val="00B069B8"/>
    <w:rsid w:val="00B12861"/>
    <w:rsid w:val="00B15449"/>
    <w:rsid w:val="00B1648C"/>
    <w:rsid w:val="00B2475A"/>
    <w:rsid w:val="00B41023"/>
    <w:rsid w:val="00B47FD1"/>
    <w:rsid w:val="00BB5A9A"/>
    <w:rsid w:val="00BB73D5"/>
    <w:rsid w:val="00C12B51"/>
    <w:rsid w:val="00C33079"/>
    <w:rsid w:val="00C83A13"/>
    <w:rsid w:val="00C85089"/>
    <w:rsid w:val="00CA3D0C"/>
    <w:rsid w:val="00CD4C7B"/>
    <w:rsid w:val="00D07C4B"/>
    <w:rsid w:val="00D10038"/>
    <w:rsid w:val="00D16622"/>
    <w:rsid w:val="00D738D6"/>
    <w:rsid w:val="00D80795"/>
    <w:rsid w:val="00D87E00"/>
    <w:rsid w:val="00D90375"/>
    <w:rsid w:val="00D9134D"/>
    <w:rsid w:val="00D94171"/>
    <w:rsid w:val="00D95091"/>
    <w:rsid w:val="00D96D11"/>
    <w:rsid w:val="00DA7A03"/>
    <w:rsid w:val="00DB1818"/>
    <w:rsid w:val="00DC309B"/>
    <w:rsid w:val="00DC4DA2"/>
    <w:rsid w:val="00DD634C"/>
    <w:rsid w:val="00DF0E19"/>
    <w:rsid w:val="00DF5E2A"/>
    <w:rsid w:val="00E004CF"/>
    <w:rsid w:val="00E12BC8"/>
    <w:rsid w:val="00E239E5"/>
    <w:rsid w:val="00E334F2"/>
    <w:rsid w:val="00E62835"/>
    <w:rsid w:val="00E65575"/>
    <w:rsid w:val="00E77645"/>
    <w:rsid w:val="00EC4A25"/>
    <w:rsid w:val="00EC4A3D"/>
    <w:rsid w:val="00EE0696"/>
    <w:rsid w:val="00F025A2"/>
    <w:rsid w:val="00F07388"/>
    <w:rsid w:val="00F1181F"/>
    <w:rsid w:val="00F2026E"/>
    <w:rsid w:val="00F2210A"/>
    <w:rsid w:val="00F26929"/>
    <w:rsid w:val="00F2758D"/>
    <w:rsid w:val="00F326D0"/>
    <w:rsid w:val="00F37743"/>
    <w:rsid w:val="00F54A3D"/>
    <w:rsid w:val="00F55684"/>
    <w:rsid w:val="00F653B8"/>
    <w:rsid w:val="00F660F3"/>
    <w:rsid w:val="00F76F8F"/>
    <w:rsid w:val="00FA1266"/>
    <w:rsid w:val="00FB69F3"/>
    <w:rsid w:val="00FC1192"/>
    <w:rsid w:val="00FE4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6008AFE-8A18-47B6-A7E5-136D8C91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657B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BalloonText">
    <w:name w:val="Balloon Text"/>
    <w:basedOn w:val="Normal"/>
    <w:link w:val="BalloonTextChar"/>
    <w:rsid w:val="0088597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85973"/>
    <w:rPr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F735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3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5E701-0933-4DB7-84E4-058FDD5BA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36</TotalTime>
  <Pages>5</Pages>
  <Words>920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6155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</cp:keywords>
  <cp:lastModifiedBy>He, Jing 1. (Nokia - CN/Beijing)</cp:lastModifiedBy>
  <cp:revision>8</cp:revision>
  <dcterms:created xsi:type="dcterms:W3CDTF">2016-05-12T06:25:00Z</dcterms:created>
  <dcterms:modified xsi:type="dcterms:W3CDTF">2016-05-13T07:25:00Z</dcterms:modified>
</cp:coreProperties>
</file>